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65FEC" w:rsidRDefault="00965FEC" w:rsidP="00117A31">
      <w:pPr>
        <w:tabs>
          <w:tab w:val="center" w:pos="4819"/>
          <w:tab w:val="right" w:pos="9638"/>
        </w:tabs>
        <w:jc w:val="center"/>
        <w:rPr>
          <w:b/>
          <w:lang w:eastAsia="en-US"/>
        </w:rPr>
      </w:pPr>
      <w:r w:rsidRPr="003A0E58">
        <w:rPr>
          <w:b/>
          <w:lang w:eastAsia="en-US"/>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0.5pt" o:ole="" fillcolor="window">
            <v:imagedata r:id="rId4" o:title=""/>
          </v:shape>
          <o:OLEObject Type="Embed" ProgID="CorelDraw.Graphic.8" ShapeID="_x0000_i1025" DrawAspect="Content" ObjectID="_1647373700" r:id="rId5"/>
        </w:object>
      </w:r>
    </w:p>
    <w:p w:rsidR="00965FEC" w:rsidRPr="003A0E58" w:rsidRDefault="00965FEC" w:rsidP="00117A31">
      <w:pPr>
        <w:tabs>
          <w:tab w:val="center" w:pos="4819"/>
          <w:tab w:val="right" w:pos="9638"/>
        </w:tabs>
        <w:jc w:val="center"/>
        <w:rPr>
          <w:lang w:eastAsia="en-US"/>
        </w:rPr>
      </w:pPr>
    </w:p>
    <w:p w:rsidR="00965FEC" w:rsidRPr="003A0E58" w:rsidRDefault="00965FEC" w:rsidP="00117A31">
      <w:pPr>
        <w:keepNext/>
        <w:tabs>
          <w:tab w:val="left" w:pos="0"/>
        </w:tabs>
        <w:jc w:val="center"/>
        <w:outlineLvl w:val="1"/>
        <w:rPr>
          <w:b/>
          <w:lang w:eastAsia="en-US"/>
        </w:rPr>
      </w:pPr>
      <w:r w:rsidRPr="003A0E58">
        <w:rPr>
          <w:b/>
          <w:lang w:eastAsia="en-US"/>
        </w:rPr>
        <w:t xml:space="preserve">RADVILIŠKIO RAJONO SAVIVALDYBĖS </w:t>
      </w:r>
      <w:r>
        <w:rPr>
          <w:b/>
          <w:lang w:eastAsia="en-US"/>
        </w:rPr>
        <w:t>ŠVIETIMO IR SPORTO PASLAUGŲ CENTRO</w:t>
      </w:r>
      <w:r w:rsidRPr="003A0E58">
        <w:rPr>
          <w:b/>
          <w:lang w:eastAsia="en-US"/>
        </w:rPr>
        <w:t xml:space="preserve"> DIREKTORIUS</w:t>
      </w:r>
    </w:p>
    <w:p w:rsidR="00965FEC" w:rsidRPr="003A0E58" w:rsidRDefault="00965FEC" w:rsidP="00117A31">
      <w:pPr>
        <w:tabs>
          <w:tab w:val="left" w:pos="0"/>
        </w:tabs>
      </w:pPr>
    </w:p>
    <w:p w:rsidR="00965FEC" w:rsidRPr="003A0E58" w:rsidRDefault="00965FEC" w:rsidP="00117A31">
      <w:pPr>
        <w:tabs>
          <w:tab w:val="left" w:pos="0"/>
        </w:tabs>
        <w:jc w:val="center"/>
        <w:rPr>
          <w:b/>
        </w:rPr>
      </w:pPr>
      <w:r w:rsidRPr="003A0E58">
        <w:rPr>
          <w:b/>
        </w:rPr>
        <w:t>ĮSAKYMAS</w:t>
      </w:r>
    </w:p>
    <w:p w:rsidR="00965FEC" w:rsidRPr="003A0E58" w:rsidRDefault="00965FEC" w:rsidP="00117A31">
      <w:pPr>
        <w:jc w:val="center"/>
        <w:rPr>
          <w:b/>
          <w:lang w:eastAsia="en-US"/>
        </w:rPr>
      </w:pPr>
      <w:r w:rsidRPr="003A0E58">
        <w:rPr>
          <w:b/>
          <w:lang w:eastAsia="en-US"/>
        </w:rPr>
        <w:t>DĖL</w:t>
      </w:r>
      <w:r w:rsidRPr="003A0E58">
        <w:rPr>
          <w:b/>
          <w:bCs/>
        </w:rPr>
        <w:t xml:space="preserve"> </w:t>
      </w:r>
      <w:r>
        <w:rPr>
          <w:b/>
          <w:bCs/>
        </w:rPr>
        <w:t xml:space="preserve">NUOTOLINIO DARBO RADVILIŠKIO RAJONO SAVIVALDYBĖS </w:t>
      </w:r>
      <w:r>
        <w:rPr>
          <w:b/>
          <w:lang w:eastAsia="en-US"/>
        </w:rPr>
        <w:t>ŠVIETIMO IR SPORTO PASLAUGŲ CENTRE</w:t>
      </w:r>
      <w:r w:rsidRPr="003A0E58">
        <w:rPr>
          <w:b/>
          <w:lang w:eastAsia="en-US"/>
        </w:rPr>
        <w:t xml:space="preserve"> </w:t>
      </w:r>
      <w:r>
        <w:rPr>
          <w:b/>
          <w:bCs/>
        </w:rPr>
        <w:t>TVARKOS APRAŠO</w:t>
      </w:r>
      <w:r w:rsidRPr="003A0E58">
        <w:rPr>
          <w:b/>
          <w:lang w:eastAsia="en-US"/>
        </w:rPr>
        <w:t xml:space="preserve"> TVIRTINIMO</w:t>
      </w:r>
    </w:p>
    <w:p w:rsidR="00965FEC" w:rsidRPr="003A0E58" w:rsidRDefault="00965FEC" w:rsidP="00117A31">
      <w:pPr>
        <w:jc w:val="center"/>
        <w:rPr>
          <w:lang w:eastAsia="en-US"/>
        </w:rPr>
      </w:pPr>
    </w:p>
    <w:p w:rsidR="00965FEC" w:rsidRPr="003A0E58" w:rsidRDefault="00965FEC" w:rsidP="00117A31">
      <w:pPr>
        <w:jc w:val="center"/>
        <w:rPr>
          <w:lang w:eastAsia="en-US"/>
        </w:rPr>
      </w:pPr>
      <w:r w:rsidRPr="003A0E58">
        <w:rPr>
          <w:lang w:eastAsia="en-US"/>
        </w:rPr>
        <w:t xml:space="preserve">2020 m. kovo </w:t>
      </w:r>
      <w:r>
        <w:rPr>
          <w:lang w:eastAsia="en-US"/>
        </w:rPr>
        <w:t>30</w:t>
      </w:r>
      <w:r w:rsidRPr="003A0E58">
        <w:rPr>
          <w:lang w:eastAsia="en-US"/>
        </w:rPr>
        <w:t xml:space="preserve"> d. Nr. </w:t>
      </w:r>
    </w:p>
    <w:p w:rsidR="00965FEC" w:rsidRPr="003A0E58" w:rsidRDefault="00965FEC" w:rsidP="00117A31">
      <w:pPr>
        <w:jc w:val="center"/>
        <w:rPr>
          <w:lang w:eastAsia="en-US"/>
        </w:rPr>
      </w:pPr>
      <w:r w:rsidRPr="003A0E58">
        <w:rPr>
          <w:lang w:eastAsia="en-US"/>
        </w:rPr>
        <w:t>Radviliškis</w:t>
      </w:r>
    </w:p>
    <w:p w:rsidR="00965FEC" w:rsidRPr="003A0E58" w:rsidRDefault="00965FEC" w:rsidP="00117A31">
      <w:pPr>
        <w:jc w:val="center"/>
        <w:rPr>
          <w:lang w:eastAsia="en-US"/>
        </w:rPr>
      </w:pPr>
    </w:p>
    <w:p w:rsidR="00965FEC" w:rsidRPr="003A0E58" w:rsidRDefault="00965FEC" w:rsidP="00117A31">
      <w:pPr>
        <w:jc w:val="center"/>
        <w:rPr>
          <w:lang w:eastAsia="en-US"/>
        </w:rPr>
      </w:pPr>
    </w:p>
    <w:p w:rsidR="00965FEC" w:rsidRPr="003A0E58" w:rsidRDefault="00965FEC" w:rsidP="00117A31">
      <w:pPr>
        <w:tabs>
          <w:tab w:val="center" w:pos="4819"/>
          <w:tab w:val="right" w:pos="9638"/>
        </w:tabs>
        <w:ind w:firstLine="720"/>
        <w:jc w:val="both"/>
        <w:rPr>
          <w:lang w:eastAsia="en-US"/>
        </w:rPr>
      </w:pPr>
      <w:r w:rsidRPr="003A0E58">
        <w:rPr>
          <w:lang w:eastAsia="en-US"/>
        </w:rPr>
        <w:t xml:space="preserve">Vadovaudamasi Lietuvos Respublikos </w:t>
      </w:r>
      <w:r>
        <w:rPr>
          <w:lang w:eastAsia="en-US"/>
        </w:rPr>
        <w:t>darbo kodekso 52 straipsniu</w:t>
      </w:r>
      <w:r w:rsidRPr="003A0E58">
        <w:rPr>
          <w:lang w:eastAsia="en-US"/>
        </w:rPr>
        <w:t>:</w:t>
      </w:r>
    </w:p>
    <w:p w:rsidR="00965FEC" w:rsidRPr="003A0E58" w:rsidRDefault="00965FEC" w:rsidP="00117A31">
      <w:pPr>
        <w:tabs>
          <w:tab w:val="center" w:pos="4819"/>
          <w:tab w:val="right" w:pos="9638"/>
        </w:tabs>
        <w:ind w:firstLine="720"/>
        <w:jc w:val="both"/>
        <w:rPr>
          <w:lang w:eastAsia="en-US"/>
        </w:rPr>
      </w:pPr>
      <w:r w:rsidRPr="003A0E58">
        <w:rPr>
          <w:lang w:eastAsia="en-US"/>
        </w:rPr>
        <w:t xml:space="preserve">1. </w:t>
      </w:r>
      <w:r w:rsidRPr="003A0E58">
        <w:rPr>
          <w:spacing w:val="40"/>
          <w:lang w:eastAsia="en-US"/>
        </w:rPr>
        <w:t>Tvirtinu</w:t>
      </w:r>
      <w:r w:rsidRPr="003A0E58">
        <w:rPr>
          <w:lang w:eastAsia="en-US"/>
        </w:rPr>
        <w:t xml:space="preserve"> </w:t>
      </w:r>
      <w:r>
        <w:rPr>
          <w:lang w:eastAsia="en-US"/>
        </w:rPr>
        <w:t>Nuotolinio darbo Radviliškio rajono savivaldybės švietimo ir sporto paslaugų centre (toliau – Centras) tvarkos aprašą</w:t>
      </w:r>
      <w:r w:rsidRPr="003A0E58">
        <w:rPr>
          <w:lang w:eastAsia="en-US"/>
        </w:rPr>
        <w:t xml:space="preserve"> </w:t>
      </w:r>
      <w:r>
        <w:rPr>
          <w:lang w:eastAsia="en-US"/>
        </w:rPr>
        <w:t xml:space="preserve">(toliau – Aprašas) </w:t>
      </w:r>
      <w:r w:rsidRPr="003A0E58">
        <w:rPr>
          <w:lang w:eastAsia="en-US"/>
        </w:rPr>
        <w:t>(pridedama).</w:t>
      </w:r>
    </w:p>
    <w:p w:rsidR="00965FEC" w:rsidRPr="003A0E58" w:rsidRDefault="00965FEC" w:rsidP="00117A31">
      <w:pPr>
        <w:tabs>
          <w:tab w:val="center" w:pos="4819"/>
          <w:tab w:val="right" w:pos="9638"/>
        </w:tabs>
        <w:ind w:firstLine="720"/>
        <w:jc w:val="both"/>
        <w:rPr>
          <w:spacing w:val="40"/>
          <w:lang w:eastAsia="en-US"/>
        </w:rPr>
      </w:pPr>
      <w:r w:rsidRPr="003A0E58">
        <w:rPr>
          <w:lang w:eastAsia="en-US"/>
        </w:rPr>
        <w:t xml:space="preserve">2. </w:t>
      </w:r>
      <w:r w:rsidRPr="003A0E58">
        <w:rPr>
          <w:spacing w:val="40"/>
          <w:lang w:eastAsia="en-US"/>
        </w:rPr>
        <w:t>Pavedu:</w:t>
      </w:r>
    </w:p>
    <w:p w:rsidR="00965FEC" w:rsidRPr="003A0E58" w:rsidRDefault="00965FEC" w:rsidP="00117A31">
      <w:pPr>
        <w:tabs>
          <w:tab w:val="center" w:pos="4819"/>
          <w:tab w:val="right" w:pos="9638"/>
        </w:tabs>
        <w:ind w:firstLine="720"/>
        <w:jc w:val="both"/>
        <w:rPr>
          <w:lang w:eastAsia="en-US"/>
        </w:rPr>
      </w:pPr>
      <w:r w:rsidRPr="003A0E58">
        <w:rPr>
          <w:lang w:eastAsia="en-US"/>
        </w:rPr>
        <w:t xml:space="preserve">2.1. </w:t>
      </w:r>
      <w:r>
        <w:rPr>
          <w:lang w:eastAsia="en-US"/>
        </w:rPr>
        <w:t>Centro</w:t>
      </w:r>
      <w:r w:rsidRPr="003A0E58">
        <w:rPr>
          <w:lang w:eastAsia="en-US"/>
        </w:rPr>
        <w:t xml:space="preserve"> struktūrinių padalinių </w:t>
      </w:r>
      <w:r>
        <w:rPr>
          <w:lang w:eastAsia="en-US"/>
        </w:rPr>
        <w:t>vedėjams</w:t>
      </w:r>
      <w:r w:rsidRPr="003A0E58">
        <w:rPr>
          <w:lang w:eastAsia="en-US"/>
        </w:rPr>
        <w:t xml:space="preserve"> per vieną mėnesį nuo šio sprendimo priėmimo </w:t>
      </w:r>
      <w:r>
        <w:rPr>
          <w:lang w:eastAsia="en-US"/>
        </w:rPr>
        <w:t>Centro</w:t>
      </w:r>
      <w:r w:rsidRPr="003A0E58">
        <w:rPr>
          <w:lang w:eastAsia="en-US"/>
        </w:rPr>
        <w:t xml:space="preserve"> informacinėje dokumentų valdymo sistemoje „KONTORA“ supažindinti su </w:t>
      </w:r>
      <w:r>
        <w:rPr>
          <w:lang w:eastAsia="en-US"/>
        </w:rPr>
        <w:t>Aprašu</w:t>
      </w:r>
      <w:r w:rsidRPr="003A0E58">
        <w:rPr>
          <w:lang w:eastAsia="en-US"/>
        </w:rPr>
        <w:t xml:space="preserve"> pavaldžius darbuotojus; </w:t>
      </w:r>
    </w:p>
    <w:p w:rsidR="00965FEC" w:rsidRPr="003A0E58" w:rsidRDefault="00965FEC" w:rsidP="00117A31">
      <w:pPr>
        <w:tabs>
          <w:tab w:val="center" w:pos="4819"/>
          <w:tab w:val="right" w:pos="9638"/>
        </w:tabs>
        <w:ind w:firstLine="720"/>
        <w:jc w:val="both"/>
        <w:rPr>
          <w:lang w:eastAsia="en-US"/>
        </w:rPr>
      </w:pPr>
      <w:r w:rsidRPr="003A0E58">
        <w:rPr>
          <w:lang w:eastAsia="en-US"/>
        </w:rPr>
        <w:t xml:space="preserve">2.2. </w:t>
      </w:r>
      <w:r>
        <w:rPr>
          <w:lang w:eastAsia="en-US"/>
        </w:rPr>
        <w:t>Centro</w:t>
      </w:r>
      <w:r w:rsidRPr="003A0E58">
        <w:rPr>
          <w:lang w:eastAsia="en-US"/>
        </w:rPr>
        <w:t xml:space="preserve"> </w:t>
      </w:r>
      <w:r>
        <w:rPr>
          <w:lang w:eastAsia="en-US"/>
        </w:rPr>
        <w:t xml:space="preserve">Transporto ir ūkio veiklos skyriaus vyresniajai specialistei Rolandai </w:t>
      </w:r>
      <w:proofErr w:type="spellStart"/>
      <w:r>
        <w:rPr>
          <w:lang w:eastAsia="en-US"/>
        </w:rPr>
        <w:t>Jakavičiūtei</w:t>
      </w:r>
      <w:proofErr w:type="spellEnd"/>
      <w:r w:rsidRPr="003A0E58">
        <w:rPr>
          <w:lang w:eastAsia="en-US"/>
        </w:rPr>
        <w:t xml:space="preserve"> kontroliuoti šio įsakymo vykdymą.</w:t>
      </w:r>
    </w:p>
    <w:p w:rsidR="00965FEC" w:rsidRPr="003A0E58" w:rsidRDefault="00965FEC" w:rsidP="00117A31">
      <w:pPr>
        <w:ind w:firstLine="709"/>
        <w:jc w:val="both"/>
        <w:rPr>
          <w:lang w:eastAsia="en-US"/>
        </w:rPr>
      </w:pPr>
      <w:r w:rsidRPr="003A0E58">
        <w:rPr>
          <w:lang w:eastAsia="en-US"/>
        </w:rPr>
        <w:t>3. N u s t a t a u, kad ši</w:t>
      </w:r>
      <w:r>
        <w:rPr>
          <w:lang w:eastAsia="en-US"/>
        </w:rPr>
        <w:t>s Aprašas</w:t>
      </w:r>
      <w:r w:rsidRPr="003A0E58">
        <w:rPr>
          <w:lang w:eastAsia="en-US"/>
        </w:rPr>
        <w:t xml:space="preserve"> turi </w:t>
      </w:r>
      <w:proofErr w:type="spellStart"/>
      <w:r w:rsidRPr="003A0E58">
        <w:rPr>
          <w:lang w:eastAsia="en-US"/>
        </w:rPr>
        <w:t>bûti</w:t>
      </w:r>
      <w:proofErr w:type="spellEnd"/>
      <w:r w:rsidRPr="003A0E58">
        <w:rPr>
          <w:lang w:eastAsia="en-US"/>
        </w:rPr>
        <w:t xml:space="preserve"> skelbiamos </w:t>
      </w:r>
      <w:r>
        <w:rPr>
          <w:lang w:eastAsia="en-US"/>
        </w:rPr>
        <w:t>Centro</w:t>
      </w:r>
      <w:r w:rsidRPr="003A0E58">
        <w:rPr>
          <w:lang w:eastAsia="en-US"/>
        </w:rPr>
        <w:t xml:space="preserve"> interneto </w:t>
      </w:r>
      <w:proofErr w:type="spellStart"/>
      <w:r w:rsidRPr="003A0E58">
        <w:rPr>
          <w:lang w:eastAsia="en-US"/>
        </w:rPr>
        <w:t>svetainëje</w:t>
      </w:r>
      <w:proofErr w:type="spellEnd"/>
      <w:r w:rsidRPr="003A0E58">
        <w:rPr>
          <w:lang w:eastAsia="en-US"/>
        </w:rPr>
        <w:t>.</w:t>
      </w:r>
    </w:p>
    <w:p w:rsidR="00965FEC" w:rsidRPr="003A0E58" w:rsidRDefault="00965FEC" w:rsidP="00117A31">
      <w:pPr>
        <w:keepNext/>
        <w:tabs>
          <w:tab w:val="left" w:pos="0"/>
        </w:tabs>
        <w:suppressAutoHyphens/>
        <w:ind w:left="432" w:firstLine="709"/>
        <w:jc w:val="both"/>
        <w:rPr>
          <w:szCs w:val="20"/>
          <w:lang w:eastAsia="en-US"/>
        </w:rPr>
      </w:pPr>
    </w:p>
    <w:p w:rsidR="00965FEC" w:rsidRPr="003A0E58" w:rsidRDefault="00965FEC" w:rsidP="00117A31">
      <w:pPr>
        <w:tabs>
          <w:tab w:val="left" w:pos="7560"/>
        </w:tabs>
        <w:jc w:val="both"/>
      </w:pPr>
    </w:p>
    <w:p w:rsidR="00965FEC" w:rsidRPr="003A0E58" w:rsidRDefault="00965FEC" w:rsidP="00117A31">
      <w:pPr>
        <w:tabs>
          <w:tab w:val="left" w:pos="4814"/>
        </w:tabs>
        <w:rPr>
          <w:szCs w:val="20"/>
          <w:lang w:eastAsia="en-US"/>
        </w:rPr>
      </w:pPr>
    </w:p>
    <w:p w:rsidR="00965FEC" w:rsidRPr="003A0E58" w:rsidRDefault="00965FEC" w:rsidP="00117A31">
      <w:pPr>
        <w:tabs>
          <w:tab w:val="left" w:pos="4814"/>
        </w:tabs>
        <w:rPr>
          <w:szCs w:val="20"/>
          <w:lang w:eastAsia="en-US"/>
        </w:rPr>
      </w:pPr>
    </w:p>
    <w:p w:rsidR="00965FEC" w:rsidRPr="003A0E58" w:rsidRDefault="00965FEC" w:rsidP="00117A31">
      <w:pPr>
        <w:tabs>
          <w:tab w:val="left" w:pos="4814"/>
        </w:tabs>
        <w:rPr>
          <w:szCs w:val="20"/>
          <w:lang w:eastAsia="en-US"/>
        </w:rPr>
      </w:pPr>
    </w:p>
    <w:p w:rsidR="00965FEC" w:rsidRPr="003A0E58" w:rsidRDefault="00965FEC" w:rsidP="00117A31">
      <w:pPr>
        <w:tabs>
          <w:tab w:val="left" w:pos="5643"/>
          <w:tab w:val="left" w:pos="5700"/>
        </w:tabs>
        <w:jc w:val="both"/>
        <w:rPr>
          <w:color w:val="000000"/>
        </w:rPr>
      </w:pPr>
      <w:r>
        <w:rPr>
          <w:color w:val="000000"/>
          <w:lang w:eastAsia="en-US"/>
        </w:rPr>
        <w:t>D</w:t>
      </w:r>
      <w:r w:rsidRPr="003A0E58">
        <w:rPr>
          <w:color w:val="000000"/>
          <w:lang w:eastAsia="en-US"/>
        </w:rPr>
        <w:t>irektor</w:t>
      </w:r>
      <w:r>
        <w:rPr>
          <w:color w:val="000000"/>
          <w:lang w:eastAsia="en-US"/>
        </w:rPr>
        <w:t>ius</w:t>
      </w:r>
      <w:r w:rsidRPr="003A0E58">
        <w:rPr>
          <w:color w:val="000000"/>
        </w:rPr>
        <w:tab/>
      </w:r>
      <w:r w:rsidRPr="003A0E58">
        <w:rPr>
          <w:color w:val="000000"/>
        </w:rPr>
        <w:tab/>
      </w:r>
      <w:r w:rsidRPr="003A0E58">
        <w:rPr>
          <w:color w:val="000000"/>
        </w:rPr>
        <w:tab/>
      </w:r>
      <w:r>
        <w:rPr>
          <w:color w:val="000000"/>
        </w:rPr>
        <w:t xml:space="preserve">           Vaidotas </w:t>
      </w:r>
      <w:proofErr w:type="spellStart"/>
      <w:r>
        <w:rPr>
          <w:color w:val="000000"/>
        </w:rPr>
        <w:t>Jakavičius</w:t>
      </w:r>
      <w:proofErr w:type="spellEnd"/>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Pr="003A0E58"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Default="00965FEC" w:rsidP="00117A31">
      <w:pPr>
        <w:tabs>
          <w:tab w:val="left" w:pos="5643"/>
          <w:tab w:val="left" w:pos="5700"/>
        </w:tabs>
        <w:jc w:val="both"/>
        <w:rPr>
          <w:color w:val="000000"/>
        </w:rPr>
      </w:pPr>
    </w:p>
    <w:p w:rsidR="00965FEC" w:rsidRPr="007C14A2" w:rsidRDefault="00965FEC" w:rsidP="007C14A2">
      <w:pPr>
        <w:tabs>
          <w:tab w:val="left" w:pos="5643"/>
          <w:tab w:val="left" w:pos="5700"/>
        </w:tabs>
        <w:jc w:val="both"/>
        <w:rPr>
          <w:color w:val="000000"/>
          <w:sz w:val="22"/>
          <w:szCs w:val="22"/>
        </w:rPr>
      </w:pPr>
      <w:proofErr w:type="spellStart"/>
      <w:r>
        <w:rPr>
          <w:color w:val="000000"/>
          <w:sz w:val="22"/>
          <w:szCs w:val="22"/>
        </w:rPr>
        <w:t>R.Jakavičiūtė</w:t>
      </w:r>
      <w:proofErr w:type="spellEnd"/>
      <w:r w:rsidRPr="003A0E58">
        <w:rPr>
          <w:color w:val="000000"/>
          <w:sz w:val="22"/>
          <w:szCs w:val="22"/>
        </w:rPr>
        <w:t xml:space="preserve">, 8 422 </w:t>
      </w:r>
      <w:r>
        <w:rPr>
          <w:color w:val="000000"/>
          <w:sz w:val="22"/>
          <w:szCs w:val="22"/>
        </w:rPr>
        <w:t>61114</w:t>
      </w:r>
      <w:r w:rsidRPr="003A0E58">
        <w:rPr>
          <w:color w:val="000000"/>
          <w:sz w:val="22"/>
          <w:szCs w:val="22"/>
        </w:rPr>
        <w:t xml:space="preserve">; </w:t>
      </w:r>
      <w:r>
        <w:rPr>
          <w:color w:val="000000"/>
          <w:sz w:val="22"/>
          <w:szCs w:val="22"/>
        </w:rPr>
        <w:t>centras</w:t>
      </w:r>
      <w:r w:rsidRPr="00EA1AB6">
        <w:rPr>
          <w:color w:val="000000"/>
          <w:sz w:val="22"/>
          <w:szCs w:val="22"/>
        </w:rPr>
        <w:t>@radviliski</w:t>
      </w:r>
      <w:r>
        <w:rPr>
          <w:color w:val="000000"/>
          <w:sz w:val="22"/>
          <w:szCs w:val="22"/>
        </w:rPr>
        <w:t>opc</w:t>
      </w:r>
      <w:r w:rsidRPr="00EA1AB6">
        <w:rPr>
          <w:color w:val="000000"/>
          <w:sz w:val="22"/>
          <w:szCs w:val="22"/>
        </w:rPr>
        <w:t>.lt</w:t>
      </w:r>
      <w:r>
        <w:rPr>
          <w:color w:val="000000"/>
          <w:sz w:val="22"/>
          <w:szCs w:val="22"/>
        </w:rPr>
        <w:tab/>
      </w:r>
      <w:r>
        <w:rPr>
          <w:color w:val="000000"/>
          <w:sz w:val="22"/>
          <w:szCs w:val="22"/>
        </w:rPr>
        <w:tab/>
      </w:r>
    </w:p>
    <w:p w:rsidR="00965FEC" w:rsidRDefault="00965FEC" w:rsidP="00117A31">
      <w:pPr>
        <w:ind w:left="5102" w:right="120"/>
      </w:pPr>
      <w:r>
        <w:lastRenderedPageBreak/>
        <w:t>PATVIRTINTA</w:t>
      </w:r>
    </w:p>
    <w:p w:rsidR="00965FEC" w:rsidRDefault="00965FEC" w:rsidP="00117A31">
      <w:pPr>
        <w:ind w:left="5102"/>
      </w:pPr>
      <w:r>
        <w:t xml:space="preserve">Radviliškio rajono savivaldybės švietimo ir sporto paslaugų centro </w:t>
      </w:r>
    </w:p>
    <w:p w:rsidR="00965FEC" w:rsidRDefault="00965FEC" w:rsidP="00117A31">
      <w:pPr>
        <w:ind w:left="5102"/>
      </w:pPr>
      <w:r>
        <w:t xml:space="preserve">direktoriaus 2020 m. kovo 30 d. </w:t>
      </w:r>
    </w:p>
    <w:p w:rsidR="00965FEC" w:rsidRDefault="00965FEC" w:rsidP="00117A31">
      <w:pPr>
        <w:ind w:left="5102"/>
      </w:pPr>
      <w:r>
        <w:t xml:space="preserve">įsakymu Nr. </w:t>
      </w:r>
    </w:p>
    <w:p w:rsidR="00965FEC" w:rsidRDefault="00965FEC" w:rsidP="00117A31">
      <w:pPr>
        <w:ind w:left="5102"/>
      </w:pPr>
    </w:p>
    <w:p w:rsidR="00965FEC" w:rsidRDefault="00965FEC" w:rsidP="00117A31">
      <w:pPr>
        <w:ind w:left="5102"/>
      </w:pPr>
      <w:r>
        <w:t> </w:t>
      </w:r>
    </w:p>
    <w:p w:rsidR="00965FEC" w:rsidRDefault="00965FEC" w:rsidP="00117A31">
      <w:pPr>
        <w:jc w:val="center"/>
      </w:pPr>
      <w:r>
        <w:rPr>
          <w:b/>
          <w:bCs/>
        </w:rPr>
        <w:t>NUOTOLINIO DARBO RADVILIŠKIO RAJONO SAVIVALDYBĖS ŠVIETIMO IR SPORTO PASLAUGŲ CENTRE TVARKOS APRAŠAS</w:t>
      </w:r>
    </w:p>
    <w:p w:rsidR="00965FEC" w:rsidRDefault="00965FEC" w:rsidP="00117A31">
      <w:pPr>
        <w:jc w:val="center"/>
      </w:pPr>
    </w:p>
    <w:p w:rsidR="00965FEC" w:rsidRDefault="00965FEC" w:rsidP="00117A31">
      <w:pPr>
        <w:jc w:val="center"/>
        <w:rPr>
          <w:b/>
          <w:bCs/>
        </w:rPr>
      </w:pPr>
      <w:r>
        <w:rPr>
          <w:b/>
          <w:bCs/>
        </w:rPr>
        <w:t>I SKYRIUS</w:t>
      </w:r>
    </w:p>
    <w:p w:rsidR="00965FEC" w:rsidRDefault="00965FEC" w:rsidP="00117A31">
      <w:pPr>
        <w:jc w:val="center"/>
      </w:pPr>
      <w:r>
        <w:rPr>
          <w:b/>
          <w:bCs/>
        </w:rPr>
        <w:t>BENDROSIOS NUOSTATOS</w:t>
      </w:r>
    </w:p>
    <w:p w:rsidR="00965FEC" w:rsidRDefault="00965FEC" w:rsidP="00117A31">
      <w:pPr>
        <w:ind w:firstLine="851"/>
        <w:jc w:val="both"/>
      </w:pPr>
    </w:p>
    <w:p w:rsidR="00965FEC" w:rsidRDefault="00965FEC" w:rsidP="00117A31">
      <w:pPr>
        <w:ind w:firstLine="851"/>
        <w:jc w:val="both"/>
      </w:pPr>
      <w:r>
        <w:t xml:space="preserve">1. Nuotolinio darbo Radviliškio rajono savivaldybės švietimo ir sporto paslaugų centre (toliau - Centras) tvarkos aprašas (toliau – Aprašas) nustato nuotolinio darbo tvarką Radviliškio rajono savivaldybės švietimo ir sporto paslaugų (toliau - Centras) struktūriniuose padaliniuose. </w:t>
      </w:r>
    </w:p>
    <w:p w:rsidR="00965FEC" w:rsidRDefault="00965FEC" w:rsidP="00117A31">
      <w:pPr>
        <w:ind w:firstLine="851"/>
        <w:jc w:val="both"/>
      </w:pPr>
      <w:r>
        <w:t>2. Nuotolinis darbas – Centro darbuotojo (toliau – darbuotojas) tarnybinių funkcijų ar jų dalies vykdymas visą arba dalį darbo laiko kitoje, negu yra darbovietė, vietoje su Centro direktoriumi suderinta tvarka ir sąlygomis, naudojantis informacinėmis technologijomis.</w:t>
      </w:r>
    </w:p>
    <w:p w:rsidR="00965FEC" w:rsidRDefault="00965FEC" w:rsidP="00117A31">
      <w:pPr>
        <w:ind w:firstLine="851"/>
      </w:pPr>
      <w:r>
        <w:t> </w:t>
      </w:r>
    </w:p>
    <w:p w:rsidR="00965FEC" w:rsidRPr="002638AD" w:rsidRDefault="00965FEC" w:rsidP="00117A31">
      <w:pPr>
        <w:shd w:val="clear" w:color="auto" w:fill="FFFFFF"/>
        <w:jc w:val="center"/>
        <w:rPr>
          <w:b/>
          <w:bCs/>
        </w:rPr>
      </w:pPr>
      <w:r w:rsidRPr="002638AD">
        <w:rPr>
          <w:b/>
          <w:bCs/>
        </w:rPr>
        <w:t>II SKYRIUS</w:t>
      </w:r>
    </w:p>
    <w:p w:rsidR="00965FEC" w:rsidRDefault="00965FEC" w:rsidP="00117A31">
      <w:pPr>
        <w:shd w:val="clear" w:color="auto" w:fill="FFFFFF"/>
        <w:jc w:val="center"/>
        <w:rPr>
          <w:b/>
          <w:bCs/>
        </w:rPr>
      </w:pPr>
      <w:r w:rsidRPr="002638AD">
        <w:rPr>
          <w:b/>
          <w:bCs/>
        </w:rPr>
        <w:t>NUOTOLINIO DARBO ORGANIZAVIMAS</w:t>
      </w:r>
    </w:p>
    <w:p w:rsidR="00965FEC" w:rsidRPr="002638AD" w:rsidRDefault="00965FEC" w:rsidP="00117A31">
      <w:pPr>
        <w:shd w:val="clear" w:color="auto" w:fill="FFFFFF"/>
        <w:rPr>
          <w:b/>
          <w:bCs/>
        </w:rPr>
      </w:pPr>
    </w:p>
    <w:p w:rsidR="00965FEC" w:rsidRDefault="00965FEC" w:rsidP="00117A31">
      <w:pPr>
        <w:ind w:firstLine="851"/>
        <w:jc w:val="both"/>
      </w:pPr>
      <w:r w:rsidRPr="003343ED">
        <w:t xml:space="preserve">3. Galimybe dirbti nuotoliniu būdu gali pasinaudoti visi </w:t>
      </w:r>
      <w:r>
        <w:t>Centro</w:t>
      </w:r>
      <w:r w:rsidRPr="003343ED">
        <w:t xml:space="preserve"> darbuotojai, išskyrus tuos darbuotojus, kurių veiklos pobūdis ir specifika neleidžia jiems priskirtų funkcijų ar jų dalies atlikti sulygtoje kitoje negu įstaiga vietoje.</w:t>
      </w:r>
    </w:p>
    <w:p w:rsidR="00965FEC" w:rsidRDefault="00965FEC" w:rsidP="00117A31">
      <w:pPr>
        <w:ind w:firstLine="851"/>
        <w:jc w:val="both"/>
      </w:pPr>
      <w:r w:rsidRPr="003343ED">
        <w:t xml:space="preserve">4. </w:t>
      </w:r>
      <w:r>
        <w:t>Centro</w:t>
      </w:r>
      <w:r w:rsidRPr="003343ED">
        <w:t xml:space="preserve"> direktorius ar darbuotojo tiesioginis vadovas</w:t>
      </w:r>
      <w:r>
        <w:t xml:space="preserve"> – skyriaus vedėjas,</w:t>
      </w:r>
      <w:r w:rsidRPr="003343ED">
        <w:t xml:space="preserve"> turi teisę neleisti dirbti nuotoliniu būdu, esant vienai ar kelioms toliau nurodytoms aplinkybėms:</w:t>
      </w:r>
    </w:p>
    <w:p w:rsidR="00965FEC" w:rsidRDefault="00965FEC" w:rsidP="00117A31">
      <w:pPr>
        <w:ind w:firstLine="851"/>
        <w:jc w:val="both"/>
      </w:pPr>
      <w:r>
        <w:t>4.1. pageidaujamą dirbti nuotoliniu būdu dieną darbuotojas privalo dalyvauti posėdžiuose, pasitarimuose, susitikimuose, diskusijose ar kt. renginiuose;</w:t>
      </w:r>
    </w:p>
    <w:p w:rsidR="00965FEC" w:rsidRDefault="00965FEC" w:rsidP="00117A31">
      <w:pPr>
        <w:ind w:firstLine="851"/>
        <w:jc w:val="both"/>
      </w:pPr>
      <w:r>
        <w:t>4.2. dėl darbo nuotoliniu būdu nebūtų užtikrintas tinkamas struktūrinio padalinio- skyriaus, kuriame dirba darbuotojas, funkcijų vykdymas;</w:t>
      </w:r>
    </w:p>
    <w:p w:rsidR="00965FEC" w:rsidRDefault="00965FEC" w:rsidP="00117A31">
      <w:pPr>
        <w:ind w:firstLine="851"/>
        <w:jc w:val="both"/>
      </w:pPr>
      <w:r>
        <w:t>4.3. darbas nuotoliniu būdu daro neigiamą įtaką darbuotojo darbo kokybei;</w:t>
      </w:r>
    </w:p>
    <w:p w:rsidR="00965FEC" w:rsidRDefault="00965FEC" w:rsidP="00117A31">
      <w:pPr>
        <w:ind w:firstLine="851"/>
      </w:pPr>
      <w:r>
        <w:t>4.4. darbuotojas piktnaudžiauja galimybe dirbti nuotoliniu būdu;</w:t>
      </w:r>
    </w:p>
    <w:p w:rsidR="00965FEC" w:rsidRDefault="00965FEC" w:rsidP="00117A31">
      <w:pPr>
        <w:ind w:firstLine="851"/>
        <w:jc w:val="both"/>
      </w:pPr>
      <w:r>
        <w:t>4.5. darbuotojo funkcijų atlikimas tiesiogiai susijęs su gyventojų aptarnavimu;</w:t>
      </w:r>
    </w:p>
    <w:p w:rsidR="00965FEC" w:rsidRPr="004F5B32" w:rsidRDefault="00965FEC" w:rsidP="00117A31">
      <w:pPr>
        <w:ind w:firstLine="851"/>
        <w:jc w:val="both"/>
      </w:pPr>
      <w:r>
        <w:t>4.6. darbuotojo funkcijos susijusios su archyvinių dokumentų saugojimo organizavimu, bylų sisteminimu ir jų apskaita.</w:t>
      </w:r>
    </w:p>
    <w:p w:rsidR="00965FEC" w:rsidRDefault="00965FEC" w:rsidP="00117A31">
      <w:pPr>
        <w:shd w:val="clear" w:color="auto" w:fill="FFFFFF"/>
        <w:ind w:firstLine="851"/>
        <w:jc w:val="both"/>
        <w:rPr>
          <w:color w:val="000000"/>
        </w:rPr>
      </w:pPr>
      <w:r w:rsidRPr="003343ED">
        <w:rPr>
          <w:color w:val="000000"/>
        </w:rPr>
        <w:t xml:space="preserve">5. </w:t>
      </w:r>
      <w:proofErr w:type="spellStart"/>
      <w:r w:rsidRPr="003343ED">
        <w:rPr>
          <w:color w:val="000000"/>
        </w:rPr>
        <w:t>Galimybë</w:t>
      </w:r>
      <w:proofErr w:type="spellEnd"/>
      <w:r w:rsidRPr="003343ED">
        <w:rPr>
          <w:color w:val="000000"/>
        </w:rPr>
        <w:t xml:space="preserve"> dirbti nuotoliniu </w:t>
      </w:r>
      <w:proofErr w:type="spellStart"/>
      <w:r w:rsidRPr="003343ED">
        <w:rPr>
          <w:color w:val="000000"/>
        </w:rPr>
        <w:t>bûdu</w:t>
      </w:r>
      <w:proofErr w:type="spellEnd"/>
      <w:r w:rsidRPr="003343ED">
        <w:rPr>
          <w:color w:val="000000"/>
        </w:rPr>
        <w:t xml:space="preserve"> darbuotojui suteikiama pateikus </w:t>
      </w:r>
      <w:proofErr w:type="spellStart"/>
      <w:r w:rsidRPr="003343ED">
        <w:rPr>
          <w:color w:val="000000"/>
        </w:rPr>
        <w:t>praðymà</w:t>
      </w:r>
      <w:proofErr w:type="spellEnd"/>
      <w:r w:rsidRPr="003343ED">
        <w:rPr>
          <w:color w:val="000000"/>
        </w:rPr>
        <w:t xml:space="preserve"> (</w:t>
      </w:r>
      <w:proofErr w:type="spellStart"/>
      <w:r w:rsidRPr="003343ED">
        <w:rPr>
          <w:color w:val="000000"/>
        </w:rPr>
        <w:t>praðymo</w:t>
      </w:r>
      <w:proofErr w:type="spellEnd"/>
      <w:r w:rsidRPr="003343ED">
        <w:rPr>
          <w:color w:val="000000"/>
        </w:rPr>
        <w:t xml:space="preserve"> forma pridedama).</w:t>
      </w:r>
      <w:r>
        <w:rPr>
          <w:color w:val="000000"/>
        </w:rPr>
        <w:t xml:space="preserve"> </w:t>
      </w:r>
      <w:proofErr w:type="spellStart"/>
      <w:r w:rsidRPr="003343ED">
        <w:rPr>
          <w:color w:val="000000"/>
        </w:rPr>
        <w:t>Ðis</w:t>
      </w:r>
      <w:proofErr w:type="spellEnd"/>
      <w:r w:rsidRPr="003343ED">
        <w:rPr>
          <w:color w:val="000000"/>
        </w:rPr>
        <w:t xml:space="preserve"> </w:t>
      </w:r>
      <w:proofErr w:type="spellStart"/>
      <w:r w:rsidRPr="003343ED">
        <w:rPr>
          <w:color w:val="000000"/>
        </w:rPr>
        <w:t>praðymas</w:t>
      </w:r>
      <w:proofErr w:type="spellEnd"/>
      <w:r w:rsidRPr="003343ED">
        <w:rPr>
          <w:color w:val="000000"/>
        </w:rPr>
        <w:t xml:space="preserve"> turi </w:t>
      </w:r>
      <w:proofErr w:type="spellStart"/>
      <w:r w:rsidRPr="003343ED">
        <w:rPr>
          <w:color w:val="000000"/>
        </w:rPr>
        <w:t>bûti</w:t>
      </w:r>
      <w:proofErr w:type="spellEnd"/>
      <w:r w:rsidRPr="003343ED">
        <w:rPr>
          <w:color w:val="000000"/>
        </w:rPr>
        <w:t xml:space="preserve"> suderintas su </w:t>
      </w:r>
      <w:r>
        <w:rPr>
          <w:color w:val="000000"/>
        </w:rPr>
        <w:t xml:space="preserve">skyriaus </w:t>
      </w:r>
      <w:proofErr w:type="spellStart"/>
      <w:r>
        <w:rPr>
          <w:color w:val="000000"/>
        </w:rPr>
        <w:t>vedëju</w:t>
      </w:r>
      <w:proofErr w:type="spellEnd"/>
      <w:r w:rsidRPr="003343ED">
        <w:rPr>
          <w:color w:val="000000"/>
        </w:rPr>
        <w:t xml:space="preserve">. </w:t>
      </w:r>
      <w:r>
        <w:rPr>
          <w:color w:val="000000"/>
        </w:rPr>
        <w:t xml:space="preserve">Skyriaus </w:t>
      </w:r>
      <w:proofErr w:type="spellStart"/>
      <w:r>
        <w:rPr>
          <w:color w:val="000000"/>
        </w:rPr>
        <w:t>vedëjas</w:t>
      </w:r>
      <w:proofErr w:type="spellEnd"/>
      <w:r>
        <w:rPr>
          <w:color w:val="000000"/>
        </w:rPr>
        <w:t>,</w:t>
      </w:r>
      <w:r w:rsidRPr="003343ED">
        <w:rPr>
          <w:color w:val="000000"/>
        </w:rPr>
        <w:t xml:space="preserve"> sutikdamas su darbuotojo </w:t>
      </w:r>
      <w:proofErr w:type="spellStart"/>
      <w:r w:rsidRPr="003343ED">
        <w:rPr>
          <w:color w:val="000000"/>
        </w:rPr>
        <w:t>praðymu</w:t>
      </w:r>
      <w:proofErr w:type="spellEnd"/>
      <w:r w:rsidRPr="003343ED">
        <w:rPr>
          <w:color w:val="000000"/>
        </w:rPr>
        <w:t xml:space="preserve">, prisiima </w:t>
      </w:r>
      <w:proofErr w:type="spellStart"/>
      <w:r w:rsidRPr="003343ED">
        <w:rPr>
          <w:color w:val="000000"/>
        </w:rPr>
        <w:t>atsakomybæ</w:t>
      </w:r>
      <w:proofErr w:type="spellEnd"/>
      <w:r w:rsidRPr="003343ED">
        <w:rPr>
          <w:color w:val="000000"/>
        </w:rPr>
        <w:t xml:space="preserve"> </w:t>
      </w:r>
      <w:proofErr w:type="spellStart"/>
      <w:r w:rsidRPr="003343ED">
        <w:rPr>
          <w:color w:val="000000"/>
        </w:rPr>
        <w:t>uþ</w:t>
      </w:r>
      <w:proofErr w:type="spellEnd"/>
      <w:r w:rsidRPr="003343ED">
        <w:rPr>
          <w:color w:val="000000"/>
        </w:rPr>
        <w:t xml:space="preserve"> tai, kad </w:t>
      </w:r>
      <w:proofErr w:type="spellStart"/>
      <w:r w:rsidRPr="003343ED">
        <w:rPr>
          <w:color w:val="000000"/>
        </w:rPr>
        <w:t>nenukentës</w:t>
      </w:r>
      <w:proofErr w:type="spellEnd"/>
      <w:r w:rsidRPr="003343ED">
        <w:rPr>
          <w:color w:val="000000"/>
        </w:rPr>
        <w:t xml:space="preserve"> darbuotojo </w:t>
      </w:r>
      <w:proofErr w:type="spellStart"/>
      <w:r w:rsidRPr="003343ED">
        <w:rPr>
          <w:color w:val="000000"/>
        </w:rPr>
        <w:t>atliekamø</w:t>
      </w:r>
      <w:proofErr w:type="spellEnd"/>
      <w:r w:rsidRPr="003343ED">
        <w:rPr>
          <w:color w:val="000000"/>
        </w:rPr>
        <w:t xml:space="preserve"> </w:t>
      </w:r>
      <w:proofErr w:type="spellStart"/>
      <w:r w:rsidRPr="003343ED">
        <w:rPr>
          <w:color w:val="000000"/>
        </w:rPr>
        <w:t>funkcijø</w:t>
      </w:r>
      <w:proofErr w:type="spellEnd"/>
      <w:r w:rsidRPr="003343ED">
        <w:rPr>
          <w:color w:val="000000"/>
        </w:rPr>
        <w:t xml:space="preserve"> </w:t>
      </w:r>
      <w:proofErr w:type="spellStart"/>
      <w:r w:rsidRPr="003343ED">
        <w:rPr>
          <w:color w:val="000000"/>
        </w:rPr>
        <w:t>kokybë</w:t>
      </w:r>
      <w:proofErr w:type="spellEnd"/>
      <w:r w:rsidRPr="003343ED">
        <w:rPr>
          <w:color w:val="000000"/>
        </w:rPr>
        <w:t xml:space="preserve"> ir efektyvumas</w:t>
      </w:r>
      <w:r>
        <w:rPr>
          <w:color w:val="000000"/>
        </w:rPr>
        <w:t>,</w:t>
      </w:r>
      <w:r w:rsidRPr="003343ED">
        <w:rPr>
          <w:color w:val="000000"/>
        </w:rPr>
        <w:t xml:space="preserve"> bei privalo </w:t>
      </w:r>
      <w:proofErr w:type="spellStart"/>
      <w:r w:rsidRPr="003343ED">
        <w:rPr>
          <w:color w:val="000000"/>
        </w:rPr>
        <w:t>uþtikrinti</w:t>
      </w:r>
      <w:proofErr w:type="spellEnd"/>
      <w:r w:rsidRPr="003343ED">
        <w:rPr>
          <w:color w:val="000000"/>
        </w:rPr>
        <w:t xml:space="preserve"> </w:t>
      </w:r>
      <w:proofErr w:type="spellStart"/>
      <w:r w:rsidRPr="003343ED">
        <w:rPr>
          <w:color w:val="000000"/>
        </w:rPr>
        <w:t>struktûrinio</w:t>
      </w:r>
      <w:proofErr w:type="spellEnd"/>
      <w:r w:rsidRPr="003343ED">
        <w:rPr>
          <w:color w:val="000000"/>
        </w:rPr>
        <w:t xml:space="preserve"> padalinio, kuriame darbuotojas eina pareigas, </w:t>
      </w:r>
      <w:proofErr w:type="spellStart"/>
      <w:r w:rsidRPr="003343ED">
        <w:rPr>
          <w:color w:val="000000"/>
        </w:rPr>
        <w:t>tinkamà</w:t>
      </w:r>
      <w:proofErr w:type="spellEnd"/>
      <w:r w:rsidRPr="003343ED">
        <w:rPr>
          <w:color w:val="000000"/>
        </w:rPr>
        <w:t xml:space="preserve"> </w:t>
      </w:r>
      <w:proofErr w:type="spellStart"/>
      <w:r w:rsidRPr="003343ED">
        <w:rPr>
          <w:color w:val="000000"/>
        </w:rPr>
        <w:t>darbø</w:t>
      </w:r>
      <w:proofErr w:type="spellEnd"/>
      <w:r w:rsidRPr="003343ED">
        <w:rPr>
          <w:color w:val="000000"/>
        </w:rPr>
        <w:t xml:space="preserve"> </w:t>
      </w:r>
      <w:proofErr w:type="spellStart"/>
      <w:r w:rsidRPr="003343ED">
        <w:rPr>
          <w:color w:val="000000"/>
        </w:rPr>
        <w:t>organizavimà</w:t>
      </w:r>
      <w:proofErr w:type="spellEnd"/>
      <w:r w:rsidRPr="003343ED">
        <w:rPr>
          <w:color w:val="000000"/>
        </w:rPr>
        <w:t xml:space="preserve"> ir </w:t>
      </w:r>
      <w:proofErr w:type="spellStart"/>
      <w:r w:rsidRPr="003343ED">
        <w:rPr>
          <w:color w:val="000000"/>
        </w:rPr>
        <w:t>funkcijø</w:t>
      </w:r>
      <w:proofErr w:type="spellEnd"/>
      <w:r w:rsidRPr="003343ED">
        <w:rPr>
          <w:color w:val="000000"/>
        </w:rPr>
        <w:t xml:space="preserve"> </w:t>
      </w:r>
      <w:proofErr w:type="spellStart"/>
      <w:r w:rsidRPr="003343ED">
        <w:rPr>
          <w:color w:val="000000"/>
        </w:rPr>
        <w:t>atlikimà</w:t>
      </w:r>
      <w:proofErr w:type="spellEnd"/>
      <w:r w:rsidRPr="003343ED">
        <w:rPr>
          <w:color w:val="000000"/>
        </w:rPr>
        <w:t>.</w:t>
      </w:r>
    </w:p>
    <w:p w:rsidR="00965FEC" w:rsidRPr="00B553F2" w:rsidRDefault="00965FEC" w:rsidP="00117A31">
      <w:pPr>
        <w:shd w:val="clear" w:color="auto" w:fill="FFFFFF"/>
        <w:ind w:firstLine="851"/>
        <w:jc w:val="both"/>
      </w:pPr>
      <w:r w:rsidRPr="003343ED">
        <w:t xml:space="preserve">6. Prašymas dėl nuotolinio darbo pateikiamas darbuotojui prieinamu būdu: per dokumentų valdymo sistemą, tiesiogiai arba darbiniu el. paštu. </w:t>
      </w:r>
      <w:r>
        <w:t>Skyriaus vedėjo</w:t>
      </w:r>
      <w:r w:rsidRPr="003343ED">
        <w:t xml:space="preserve"> nuotolinis darbas įforminamas </w:t>
      </w:r>
      <w:r>
        <w:t>Centro</w:t>
      </w:r>
      <w:r w:rsidRPr="003343ED">
        <w:t xml:space="preserve"> direktoriaus rezoliucija, o </w:t>
      </w:r>
      <w:r>
        <w:t>skyrių</w:t>
      </w:r>
      <w:r w:rsidRPr="003343ED">
        <w:t xml:space="preserve"> darbuotojų –</w:t>
      </w:r>
      <w:r>
        <w:t xml:space="preserve"> </w:t>
      </w:r>
      <w:r w:rsidRPr="003343ED">
        <w:t>skyriaus vedėjo rezoliucija.</w:t>
      </w:r>
      <w:bookmarkStart w:id="1" w:name="_Hlk34980833"/>
    </w:p>
    <w:bookmarkEnd w:id="1"/>
    <w:p w:rsidR="00965FEC" w:rsidRDefault="00965FEC" w:rsidP="00117A31">
      <w:pPr>
        <w:ind w:firstLine="851"/>
        <w:jc w:val="both"/>
      </w:pPr>
      <w:r w:rsidRPr="003477BD">
        <w:t>6</w:t>
      </w:r>
      <w:r>
        <w:t>.1</w:t>
      </w:r>
      <w:r w:rsidRPr="003477BD">
        <w:t xml:space="preserve">. Negavus </w:t>
      </w:r>
      <w:r>
        <w:t>Centro</w:t>
      </w:r>
      <w:r w:rsidRPr="003477BD">
        <w:t xml:space="preserve"> direktoriaus ar </w:t>
      </w:r>
      <w:r>
        <w:t>skyriaus vedėjo</w:t>
      </w:r>
      <w:r w:rsidRPr="003477BD">
        <w:t xml:space="preserve"> sutikimo, nuotolinis darbas negalimas.</w:t>
      </w:r>
    </w:p>
    <w:p w:rsidR="00965FEC" w:rsidRDefault="00965FEC" w:rsidP="00117A31">
      <w:pPr>
        <w:widowControl w:val="0"/>
        <w:suppressAutoHyphens/>
        <w:ind w:firstLine="851"/>
        <w:jc w:val="both"/>
      </w:pPr>
      <w:r w:rsidRPr="003343ED">
        <w:t>6</w:t>
      </w:r>
      <w:r>
        <w:t>.2</w:t>
      </w:r>
      <w:r w:rsidRPr="003343ED">
        <w:t xml:space="preserve">. Esant ekstremaliai situacijai, </w:t>
      </w:r>
      <w:r>
        <w:t>Centro</w:t>
      </w:r>
      <w:r w:rsidRPr="003343ED">
        <w:t xml:space="preserve"> direktoriaus sprendimu, darbuotojams gali būti nurodoma dirbti nuotoliniu būdu.</w:t>
      </w:r>
    </w:p>
    <w:p w:rsidR="00965FEC" w:rsidRDefault="00965FEC" w:rsidP="00117A31">
      <w:pPr>
        <w:widowControl w:val="0"/>
        <w:suppressAutoHyphens/>
        <w:ind w:firstLine="851"/>
        <w:jc w:val="both"/>
      </w:pPr>
      <w:r w:rsidRPr="003477BD">
        <w:t>6</w:t>
      </w:r>
      <w:r>
        <w:t>.3</w:t>
      </w:r>
      <w:r w:rsidRPr="003477BD">
        <w:t xml:space="preserve">. Sutikimą darbuotojui dirbti nuotolinį darbą </w:t>
      </w:r>
      <w:r>
        <w:t>Centro</w:t>
      </w:r>
      <w:r w:rsidRPr="003477BD">
        <w:t xml:space="preserve"> direktorius ar </w:t>
      </w:r>
      <w:r>
        <w:t>skyriaus vedėjas</w:t>
      </w:r>
      <w:r w:rsidRPr="003477BD">
        <w:t xml:space="preserve"> gali atšaukti, jei dėl nuotolinio darbo nukenčia darbuotojo atliekamų funkcijų kokybė ir efektyvumas arba esant darbuotojo prašymui.</w:t>
      </w:r>
    </w:p>
    <w:p w:rsidR="00965FEC" w:rsidRDefault="00965FEC" w:rsidP="00117A31">
      <w:pPr>
        <w:ind w:firstLine="851"/>
      </w:pPr>
      <w:r>
        <w:t>7. Prašyme privaloma nurodyti:</w:t>
      </w:r>
    </w:p>
    <w:p w:rsidR="00965FEC" w:rsidRDefault="00965FEC" w:rsidP="00117A31">
      <w:pPr>
        <w:ind w:firstLine="851"/>
      </w:pPr>
      <w:r>
        <w:lastRenderedPageBreak/>
        <w:t>7.1. nuotolinio darbo vietą (tikslų adresą, kur bus dirbama);</w:t>
      </w:r>
    </w:p>
    <w:p w:rsidR="00965FEC" w:rsidRDefault="00965FEC" w:rsidP="00117A31">
      <w:pPr>
        <w:ind w:firstLine="851"/>
      </w:pPr>
      <w:r>
        <w:t>7.2. telefono numerį, į kurį bus peradresuojami tarnybiniai skambučiai ir palaikomas ryšys;</w:t>
      </w:r>
    </w:p>
    <w:p w:rsidR="00965FEC" w:rsidRDefault="00965FEC" w:rsidP="00117A31">
      <w:pPr>
        <w:ind w:firstLine="851"/>
      </w:pPr>
      <w:r>
        <w:t xml:space="preserve">7.3. </w:t>
      </w:r>
      <w:bookmarkStart w:id="2" w:name="_Hlk515953002"/>
      <w:r>
        <w:t>laikotarpį, kuriam nustatomas nuotolinis darbas</w:t>
      </w:r>
      <w:bookmarkEnd w:id="2"/>
      <w:r>
        <w:t>;</w:t>
      </w:r>
    </w:p>
    <w:p w:rsidR="00965FEC" w:rsidRDefault="00965FEC" w:rsidP="00117A31">
      <w:pPr>
        <w:ind w:firstLine="851"/>
        <w:jc w:val="both"/>
      </w:pPr>
      <w:r>
        <w:t>7.4. nuotolinio darbo pradžios ir pabaigos laiką (nuotolinis darbas pradedamas ne anksčiau kaip 7 val. ir ne vėliau kaip 9 val. ir atitinkamai baigiamas ne anksčiau kaip 16 val. ir ne vėliau kaip 18 val. (penktadieniais – ne anksčiau kaip 14.45 val. ir ne vėliau kaip 16.45 val.), jeigu nesusitariama kitaip;</w:t>
      </w:r>
    </w:p>
    <w:p w:rsidR="00965FEC" w:rsidRDefault="00965FEC" w:rsidP="00117A31">
      <w:pPr>
        <w:ind w:firstLine="851"/>
      </w:pPr>
      <w:r>
        <w:t xml:space="preserve">7.5. patvirtinti, kad nuotolinio darbo vieta ir naudojamos darbo priemonės atitinka  būtinus saugos ir sveikatos reikalavimus; </w:t>
      </w:r>
    </w:p>
    <w:p w:rsidR="00965FEC" w:rsidRDefault="00965FEC" w:rsidP="00117A31">
      <w:pPr>
        <w:ind w:firstLine="851"/>
        <w:jc w:val="both"/>
      </w:pPr>
      <w:r w:rsidRPr="006A5094">
        <w:t>7.</w:t>
      </w:r>
      <w:r>
        <w:t>6</w:t>
      </w:r>
      <w:r w:rsidRPr="006A5094">
        <w:t>. patvirtinti įsipareigojimą laikytis nuotolinio darbo saugos reikalavimų darbo funkcijų atlikimo metu, taip pat patvirtinti, kad jeigu trauma bus patirta laiku, kuris nepriskiriamas</w:t>
      </w:r>
      <w:r>
        <w:t xml:space="preserve"> darbo laikui, arba su darbo funkcijų atlikimu nesusijusiomis aplinkybėmis, įvykis nebus laikomas nelaimingu atsitikimu darbe;</w:t>
      </w:r>
    </w:p>
    <w:p w:rsidR="00965FEC" w:rsidRDefault="00965FEC" w:rsidP="00117A31">
      <w:pPr>
        <w:ind w:firstLine="851"/>
        <w:jc w:val="both"/>
      </w:pPr>
      <w:r>
        <w:t>7.7. pasižadėti laikytis</w:t>
      </w:r>
      <w:r w:rsidRPr="00961FBF">
        <w:t xml:space="preserve"> </w:t>
      </w:r>
      <w:r>
        <w:t>Bendrųjų elektroninės informacijos saugos reikalavimų apraše, patvirtintame Lietuvos Respublikos Vyriausybės 2013 m. liepos 24 d. nutarimu  Nr. 716, nustatytų elektroninės informacijos saugos reikalavimų.</w:t>
      </w:r>
    </w:p>
    <w:p w:rsidR="00965FEC" w:rsidRDefault="00965FEC" w:rsidP="00117A31">
      <w:pPr>
        <w:shd w:val="clear" w:color="auto" w:fill="FFFFFF"/>
        <w:ind w:firstLine="851"/>
        <w:jc w:val="both"/>
      </w:pPr>
      <w:r>
        <w:t>8</w:t>
      </w:r>
      <w:r w:rsidRPr="002421E1">
        <w:t>. Darbuotojas privalo iš anksto pasirūpinti, kad jo fiksuoto ryšio darbo telefono skambučiams būtų įjungta peradresavimo į jo mobiliojo ryšio telefoną funkcija.</w:t>
      </w:r>
    </w:p>
    <w:p w:rsidR="00965FEC" w:rsidRDefault="00965FEC" w:rsidP="00117A31">
      <w:pPr>
        <w:ind w:firstLine="851"/>
        <w:jc w:val="both"/>
      </w:pPr>
      <w:r>
        <w:t>9. Nuotolinio darbo metu darbuotojas turi būti pasiekiamas jo nurodytu telefonu, o praleidęs skambučius – perskambinti ne vėliau kaip per vieną valandą.</w:t>
      </w:r>
    </w:p>
    <w:p w:rsidR="00965FEC" w:rsidRDefault="00965FEC" w:rsidP="00117A31">
      <w:pPr>
        <w:shd w:val="clear" w:color="auto" w:fill="FFFFFF"/>
        <w:ind w:firstLine="851"/>
        <w:jc w:val="both"/>
      </w:pPr>
      <w:r>
        <w:t xml:space="preserve">10. Darbuotojui, dirbančiam nuotoliniu būdu, privalo būti suteikta prieiga prie dokumentų </w:t>
      </w:r>
      <w:r w:rsidRPr="009F5FC2">
        <w:t>valdymo sistemos „</w:t>
      </w:r>
      <w:r>
        <w:t>Kontora</w:t>
      </w:r>
      <w:r w:rsidRPr="009F5FC2">
        <w:t>“</w:t>
      </w:r>
      <w:r>
        <w:t>. D</w:t>
      </w:r>
      <w:r w:rsidRPr="009F5FC2">
        <w:t>arbini</w:t>
      </w:r>
      <w:r>
        <w:t>o</w:t>
      </w:r>
      <w:r w:rsidRPr="009F5FC2">
        <w:t xml:space="preserve"> el. pašt</w:t>
      </w:r>
      <w:r>
        <w:t>o dėžutė turi būti tikrinama ne rečiau kaip kartą per dvi valandas</w:t>
      </w:r>
      <w:r w:rsidRPr="009F5FC2">
        <w:t>.</w:t>
      </w:r>
    </w:p>
    <w:p w:rsidR="00965FEC" w:rsidRDefault="00965FEC" w:rsidP="00117A31">
      <w:pPr>
        <w:shd w:val="clear" w:color="auto" w:fill="FFFFFF"/>
        <w:ind w:firstLine="851"/>
        <w:jc w:val="both"/>
        <w:rPr>
          <w:rFonts w:ascii="Thorndale" w:hAnsi="Thorndale"/>
          <w:color w:val="000000"/>
          <w:lang w:eastAsia="en-US"/>
        </w:rPr>
      </w:pPr>
      <w:r>
        <w:t xml:space="preserve">11. </w:t>
      </w:r>
      <w:r w:rsidRPr="003343ED">
        <w:rPr>
          <w:rFonts w:ascii="Thorndale" w:hAnsi="Thorndale"/>
          <w:color w:val="000000"/>
          <w:lang w:eastAsia="en-US"/>
        </w:rPr>
        <w:t>Darbuotojas privalo turėti nuotoliniam darbui atlikti reikalingas tinkamas priemones (kompiuterį, statinį IP adresą, mobilų</w:t>
      </w:r>
      <w:r>
        <w:rPr>
          <w:rFonts w:ascii="Thorndale" w:hAnsi="Thorndale"/>
          <w:color w:val="000000"/>
          <w:lang w:eastAsia="en-US"/>
        </w:rPr>
        <w:t>jį</w:t>
      </w:r>
      <w:r w:rsidRPr="003343ED">
        <w:rPr>
          <w:rFonts w:ascii="Thorndale" w:hAnsi="Thorndale"/>
          <w:color w:val="000000"/>
          <w:lang w:eastAsia="en-US"/>
        </w:rPr>
        <w:t xml:space="preserve"> telefoną ir kt.). Darbuotojui minėtos priemonės gali būti suteikiamos tik esant galimybei (pvz., kai tuo metu yra nenaudojamų ar laisvų kompiuterių). Darbuotojas pagal poreikį aprūpinamas kanceliarinėmis priemonėmis arba esant būtinybei jomis pasirūpina pats, o kitas papildomas išlaidas dengia savo lėšomis.</w:t>
      </w:r>
    </w:p>
    <w:p w:rsidR="00965FEC" w:rsidRDefault="00965FEC" w:rsidP="00117A31">
      <w:pPr>
        <w:ind w:firstLine="851"/>
        <w:jc w:val="both"/>
      </w:pPr>
      <w:r>
        <w:t xml:space="preserve">12. Nuotolinis darbas nesukelia darbo stažo apskaičiavimo, skyrimo į aukštesnes pareigas, kvalifikacijos tobulinimo ribojimų, nevaržo kitų darbuotojo darbo teisių. Negali būti pažeista darbuotojo, dirbančio nuotoliniu būdu, asmens duomenų apsauga ir jo teisė į privatų gyvenimą.  </w:t>
      </w:r>
    </w:p>
    <w:p w:rsidR="00965FEC" w:rsidRPr="00614C74" w:rsidRDefault="00965FEC" w:rsidP="00117A31">
      <w:pPr>
        <w:ind w:firstLine="851"/>
        <w:jc w:val="both"/>
      </w:pPr>
      <w:r w:rsidRPr="00614C74">
        <w:t>1</w:t>
      </w:r>
      <w:r>
        <w:t>3</w:t>
      </w:r>
      <w:r w:rsidRPr="00614C74">
        <w:t xml:space="preserve">. Už darbo nuotoliniu būdu </w:t>
      </w:r>
      <w:r>
        <w:t xml:space="preserve">eigą ir </w:t>
      </w:r>
      <w:r w:rsidRPr="00614C74">
        <w:t xml:space="preserve">rezultatus darbuotojas atsiskaito tiesioginiam vadovui jo nustatytu būdu. </w:t>
      </w:r>
    </w:p>
    <w:p w:rsidR="00965FEC" w:rsidRDefault="00965FEC" w:rsidP="00117A31">
      <w:pPr>
        <w:shd w:val="clear" w:color="auto" w:fill="FFFFFF"/>
        <w:ind w:firstLine="851"/>
        <w:jc w:val="both"/>
      </w:pPr>
      <w:r>
        <w:t>14.</w:t>
      </w:r>
      <w:r w:rsidRPr="002421E1">
        <w:t xml:space="preserve"> 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rsidR="00965FEC" w:rsidRDefault="00965FEC" w:rsidP="00117A31">
      <w:pPr>
        <w:shd w:val="clear" w:color="auto" w:fill="FFFFFF"/>
        <w:ind w:firstLine="851"/>
        <w:jc w:val="both"/>
      </w:pPr>
      <w:r>
        <w:t xml:space="preserve">15. Darbuotojo tiesioginis vadovas kontroliuoja ir atsako už darbuotojo kokybišką ir efektyvų darbo funkcijų atlikimą dirbant nuotoliniu būdu. </w:t>
      </w:r>
    </w:p>
    <w:p w:rsidR="00965FEC" w:rsidRDefault="00965FEC" w:rsidP="00117A31"/>
    <w:p w:rsidR="00965FEC" w:rsidRDefault="00965FEC" w:rsidP="00117A31">
      <w:pPr>
        <w:ind w:firstLine="851"/>
        <w:jc w:val="center"/>
        <w:rPr>
          <w:b/>
          <w:bCs/>
        </w:rPr>
      </w:pPr>
      <w:r>
        <w:rPr>
          <w:b/>
          <w:bCs/>
        </w:rPr>
        <w:t>III SKYRIUS</w:t>
      </w:r>
    </w:p>
    <w:p w:rsidR="00965FEC" w:rsidRDefault="00965FEC" w:rsidP="00117A31">
      <w:pPr>
        <w:ind w:firstLine="851"/>
        <w:jc w:val="center"/>
      </w:pPr>
      <w:r>
        <w:rPr>
          <w:b/>
          <w:bCs/>
        </w:rPr>
        <w:t>BAIGIAMOSIOS NUOSTATOS</w:t>
      </w:r>
    </w:p>
    <w:p w:rsidR="00965FEC" w:rsidRDefault="00965FEC" w:rsidP="00117A31">
      <w:pPr>
        <w:ind w:firstLine="851"/>
      </w:pPr>
      <w:r>
        <w:rPr>
          <w:b/>
          <w:bCs/>
        </w:rPr>
        <w:t> </w:t>
      </w:r>
    </w:p>
    <w:p w:rsidR="00965FEC" w:rsidRDefault="00965FEC" w:rsidP="00117A31">
      <w:pPr>
        <w:ind w:firstLine="851"/>
        <w:jc w:val="both"/>
      </w:pPr>
      <w:r w:rsidRPr="00900C70">
        <w:t>1</w:t>
      </w:r>
      <w:r>
        <w:t>6</w:t>
      </w:r>
      <w:r w:rsidRPr="00900C70">
        <w:t xml:space="preserve">. Kilus ginčui dėl galimybės dirbti nuotoliniu būdu, galutinį sprendimą dėl nuotolinio darbo priima </w:t>
      </w:r>
      <w:r>
        <w:t>Centro</w:t>
      </w:r>
      <w:r w:rsidRPr="00900C70">
        <w:t xml:space="preserve"> direktorius.</w:t>
      </w:r>
    </w:p>
    <w:p w:rsidR="00965FEC" w:rsidRDefault="00965FEC" w:rsidP="00117A31">
      <w:pPr>
        <w:ind w:firstLine="851"/>
        <w:jc w:val="both"/>
      </w:pPr>
      <w:r>
        <w:t>17. Centro</w:t>
      </w:r>
      <w:r w:rsidRPr="00357462">
        <w:t xml:space="preserve"> direktorius, organizuodamas nuotolinį darbą, gali patvirtinti darbuotojų pareigybių, kurias einantys darbuotojai negali dirbti nuotoliniu būdų, sąrašą.</w:t>
      </w:r>
    </w:p>
    <w:p w:rsidR="00965FEC" w:rsidRDefault="00965FEC" w:rsidP="00117A31">
      <w:pPr>
        <w:ind w:firstLine="851"/>
        <w:jc w:val="both"/>
      </w:pPr>
      <w:r>
        <w:t>18. Esant tarnybinei būtinybei nuotoliniu būdu dirbantis darbuotojas tiesioginio vadovo nurodymu privalo ne vėliau kaip per pusantros valandos atvykti į savo darbo vietą.</w:t>
      </w:r>
    </w:p>
    <w:p w:rsidR="00965FEC" w:rsidRDefault="00965FEC" w:rsidP="00117A31">
      <w:pPr>
        <w:ind w:firstLine="851"/>
        <w:jc w:val="both"/>
      </w:pPr>
      <w:r>
        <w:lastRenderedPageBreak/>
        <w:t>19. Darbuotojui, kuris nesilaiko nuotolinio darbo reikalavimų, nurodytų Aprašo 8, 9, 14 ir 17 punktuose, tiesioginio vadovo siūlymu nuo 1 iki 3 mėnesių galimybė dirbti nuotoliniu būdu nesuteikiama.</w:t>
      </w:r>
    </w:p>
    <w:p w:rsidR="00965FEC" w:rsidRDefault="00965FEC" w:rsidP="00117A31">
      <w:pPr>
        <w:ind w:firstLine="851"/>
        <w:jc w:val="both"/>
      </w:pPr>
      <w:r>
        <w:t>20. Darbuotojams, dirbantiems nuotoliniu būdu, priklauso tokios pačios socialinės garantijos, kaip ir darbuotojams, dirbantiems įprastu būdu nuolatinėje darbo vietoje.</w:t>
      </w:r>
    </w:p>
    <w:p w:rsidR="00965FEC" w:rsidRPr="00357462" w:rsidRDefault="00965FEC" w:rsidP="00117A31">
      <w:pPr>
        <w:spacing w:line="360" w:lineRule="auto"/>
        <w:ind w:left="131" w:firstLine="720"/>
        <w:jc w:val="both"/>
      </w:pPr>
      <w:r>
        <w:t xml:space="preserve">21. </w:t>
      </w:r>
      <w:r w:rsidRPr="00357462">
        <w:t xml:space="preserve"> Darbo laiko apskaitos žiniaraščiuose nuotolinio darbo laikas žymimas raidėmis </w:t>
      </w:r>
      <w:r>
        <w:t>FD</w:t>
      </w:r>
      <w:r w:rsidRPr="00357462">
        <w:t>N.</w:t>
      </w:r>
    </w:p>
    <w:p w:rsidR="00965FEC" w:rsidRDefault="00965FEC" w:rsidP="00117A31">
      <w:pPr>
        <w:suppressAutoHyphens/>
        <w:ind w:left="5103" w:firstLine="24"/>
        <w:rPr>
          <w:lang w:eastAsia="ar-SA"/>
        </w:rPr>
      </w:pPr>
      <w:r>
        <w:rPr>
          <w:lang w:eastAsia="ar-SA"/>
        </w:rPr>
        <w:br w:type="page"/>
      </w:r>
    </w:p>
    <w:p w:rsidR="00965FEC" w:rsidRPr="00833AA7" w:rsidRDefault="00965FEC" w:rsidP="00117A31">
      <w:pPr>
        <w:suppressAutoHyphens/>
        <w:ind w:left="5103" w:firstLine="24"/>
        <w:rPr>
          <w:strike/>
          <w:lang w:eastAsia="ar-SA"/>
        </w:rPr>
      </w:pPr>
      <w:r w:rsidRPr="00833AA7">
        <w:rPr>
          <w:lang w:eastAsia="ar-SA"/>
        </w:rPr>
        <w:t xml:space="preserve">Nuotolinio darbo </w:t>
      </w:r>
      <w:r>
        <w:rPr>
          <w:lang w:eastAsia="ar-SA"/>
        </w:rPr>
        <w:t>Radviliškio rajono</w:t>
      </w:r>
      <w:r w:rsidRPr="00833AA7">
        <w:rPr>
          <w:lang w:eastAsia="ar-SA"/>
        </w:rPr>
        <w:t xml:space="preserve"> savivaldybės </w:t>
      </w:r>
      <w:r>
        <w:rPr>
          <w:lang w:eastAsia="ar-SA"/>
        </w:rPr>
        <w:t>švietimo ir sporto paslaugų centre</w:t>
      </w:r>
      <w:r w:rsidRPr="00833AA7">
        <w:rPr>
          <w:lang w:eastAsia="ar-SA"/>
        </w:rPr>
        <w:t xml:space="preserve"> tvarkos aprašo</w:t>
      </w:r>
    </w:p>
    <w:p w:rsidR="00965FEC" w:rsidRPr="00833AA7" w:rsidRDefault="00965FEC" w:rsidP="00117A31">
      <w:pPr>
        <w:suppressAutoHyphens/>
        <w:ind w:left="5103" w:firstLine="24"/>
        <w:rPr>
          <w:strike/>
          <w:lang w:eastAsia="ar-SA"/>
        </w:rPr>
      </w:pPr>
      <w:r w:rsidRPr="00833AA7">
        <w:rPr>
          <w:lang w:eastAsia="ar-SA"/>
        </w:rPr>
        <w:t>1 priedas</w:t>
      </w:r>
    </w:p>
    <w:p w:rsidR="00965FEC" w:rsidRPr="00833AA7" w:rsidRDefault="00965FEC" w:rsidP="00117A31">
      <w:pPr>
        <w:suppressAutoHyphens/>
        <w:jc w:val="center"/>
        <w:rPr>
          <w:sz w:val="20"/>
          <w:szCs w:val="20"/>
          <w:lang w:eastAsia="ar-SA"/>
        </w:rPr>
      </w:pPr>
    </w:p>
    <w:p w:rsidR="00965FEC" w:rsidRDefault="00965FEC" w:rsidP="00117A31">
      <w:pPr>
        <w:suppressAutoHyphens/>
        <w:jc w:val="center"/>
        <w:rPr>
          <w:b/>
          <w:bCs/>
          <w:lang w:eastAsia="ar-SA"/>
        </w:rPr>
      </w:pPr>
      <w:r>
        <w:rPr>
          <w:b/>
          <w:bCs/>
          <w:lang w:eastAsia="ar-SA"/>
        </w:rPr>
        <w:t>RADVILIŠKIO RAJONO</w:t>
      </w:r>
      <w:r w:rsidRPr="00833AA7">
        <w:rPr>
          <w:b/>
          <w:bCs/>
          <w:lang w:eastAsia="ar-SA"/>
        </w:rPr>
        <w:t xml:space="preserve"> SAVIVALDYBĖS </w:t>
      </w:r>
      <w:r>
        <w:rPr>
          <w:b/>
          <w:bCs/>
          <w:lang w:eastAsia="ar-SA"/>
        </w:rPr>
        <w:t xml:space="preserve">ŠVIETIMO IR SPORTO </w:t>
      </w:r>
    </w:p>
    <w:p w:rsidR="00965FEC" w:rsidRPr="00833AA7" w:rsidRDefault="00965FEC" w:rsidP="00117A31">
      <w:pPr>
        <w:suppressAutoHyphens/>
        <w:jc w:val="center"/>
        <w:rPr>
          <w:b/>
          <w:bCs/>
          <w:lang w:eastAsia="ar-SA"/>
        </w:rPr>
      </w:pPr>
      <w:r>
        <w:rPr>
          <w:b/>
          <w:bCs/>
          <w:lang w:eastAsia="ar-SA"/>
        </w:rPr>
        <w:t>PASLAUGŲ CENTRAS</w:t>
      </w:r>
    </w:p>
    <w:p w:rsidR="00965FEC" w:rsidRPr="00833AA7" w:rsidRDefault="00965FEC" w:rsidP="00117A31">
      <w:pPr>
        <w:suppressAutoHyphens/>
        <w:jc w:val="center"/>
        <w:rPr>
          <w:sz w:val="16"/>
          <w:szCs w:val="16"/>
          <w:lang w:eastAsia="ar-SA"/>
        </w:rPr>
      </w:pPr>
    </w:p>
    <w:p w:rsidR="00965FEC" w:rsidRPr="00833AA7" w:rsidRDefault="00965FEC" w:rsidP="00117A31">
      <w:pPr>
        <w:suppressAutoHyphens/>
        <w:jc w:val="center"/>
        <w:rPr>
          <w:lang w:eastAsia="ar-SA"/>
        </w:rPr>
      </w:pPr>
      <w:r w:rsidRPr="00833AA7">
        <w:rPr>
          <w:lang w:eastAsia="ar-SA"/>
        </w:rPr>
        <w:t>________________________________________________</w:t>
      </w:r>
    </w:p>
    <w:p w:rsidR="00965FEC" w:rsidRPr="00833AA7" w:rsidRDefault="00965FEC" w:rsidP="00117A31">
      <w:pPr>
        <w:suppressAutoHyphens/>
        <w:jc w:val="center"/>
        <w:rPr>
          <w:sz w:val="18"/>
          <w:szCs w:val="18"/>
          <w:lang w:eastAsia="ar-SA"/>
        </w:rPr>
      </w:pPr>
      <w:bookmarkStart w:id="3" w:name="_Hlk509302631"/>
      <w:r w:rsidRPr="00833AA7">
        <w:rPr>
          <w:sz w:val="18"/>
          <w:szCs w:val="18"/>
          <w:lang w:eastAsia="ar-SA"/>
        </w:rPr>
        <w:t>(</w:t>
      </w:r>
      <w:r>
        <w:rPr>
          <w:sz w:val="18"/>
          <w:szCs w:val="18"/>
          <w:lang w:eastAsia="ar-SA"/>
        </w:rPr>
        <w:t>skyrius</w:t>
      </w:r>
      <w:r w:rsidRPr="00833AA7">
        <w:rPr>
          <w:sz w:val="18"/>
          <w:szCs w:val="18"/>
          <w:lang w:eastAsia="ar-SA"/>
        </w:rPr>
        <w:t>)</w:t>
      </w:r>
    </w:p>
    <w:p w:rsidR="00965FEC" w:rsidRPr="00833AA7" w:rsidRDefault="00965FEC" w:rsidP="00117A31">
      <w:pPr>
        <w:suppressAutoHyphens/>
        <w:rPr>
          <w:sz w:val="16"/>
          <w:szCs w:val="16"/>
          <w:lang w:eastAsia="ar-SA"/>
        </w:rPr>
      </w:pPr>
    </w:p>
    <w:p w:rsidR="00965FEC" w:rsidRPr="00833AA7" w:rsidRDefault="00965FEC" w:rsidP="00117A31">
      <w:pPr>
        <w:suppressAutoHyphens/>
        <w:jc w:val="center"/>
        <w:rPr>
          <w:lang w:eastAsia="ar-SA"/>
        </w:rPr>
      </w:pPr>
      <w:r w:rsidRPr="00833AA7">
        <w:rPr>
          <w:lang w:eastAsia="ar-SA"/>
        </w:rPr>
        <w:t>_________________________________________________</w:t>
      </w:r>
    </w:p>
    <w:p w:rsidR="00965FEC" w:rsidRPr="00833AA7" w:rsidRDefault="00965FEC" w:rsidP="00117A31">
      <w:pPr>
        <w:suppressAutoHyphens/>
        <w:jc w:val="center"/>
        <w:rPr>
          <w:sz w:val="18"/>
          <w:szCs w:val="18"/>
          <w:lang w:eastAsia="ar-SA"/>
        </w:rPr>
      </w:pPr>
      <w:r w:rsidRPr="00833AA7">
        <w:rPr>
          <w:sz w:val="18"/>
          <w:szCs w:val="18"/>
          <w:lang w:eastAsia="ar-SA"/>
        </w:rPr>
        <w:t>(darbuotojo pareigos, vardas, pavardė)</w:t>
      </w:r>
    </w:p>
    <w:p w:rsidR="00965FEC" w:rsidRPr="00833AA7" w:rsidRDefault="00965FEC" w:rsidP="00117A31">
      <w:pPr>
        <w:suppressAutoHyphens/>
        <w:rPr>
          <w:b/>
          <w:lang w:eastAsia="ar-SA"/>
        </w:rPr>
      </w:pPr>
    </w:p>
    <w:bookmarkEnd w:id="3"/>
    <w:p w:rsidR="00965FEC" w:rsidRPr="00833AA7" w:rsidRDefault="00965FEC" w:rsidP="00117A31">
      <w:pPr>
        <w:suppressAutoHyphens/>
        <w:jc w:val="center"/>
        <w:rPr>
          <w:sz w:val="18"/>
          <w:szCs w:val="18"/>
          <w:lang w:eastAsia="ar-SA"/>
        </w:rPr>
      </w:pPr>
    </w:p>
    <w:p w:rsidR="00965FEC" w:rsidRPr="00833AA7" w:rsidRDefault="00965FEC" w:rsidP="00117A31">
      <w:pPr>
        <w:suppressAutoHyphens/>
        <w:rPr>
          <w:lang w:eastAsia="ar-SA"/>
        </w:rPr>
      </w:pPr>
      <w:r>
        <w:rPr>
          <w:lang w:eastAsia="ar-SA"/>
        </w:rPr>
        <w:t>Radviliškio rajono</w:t>
      </w:r>
      <w:r w:rsidRPr="00833AA7">
        <w:rPr>
          <w:lang w:eastAsia="ar-SA"/>
        </w:rPr>
        <w:t xml:space="preserve"> savivaldybės</w:t>
      </w:r>
    </w:p>
    <w:p w:rsidR="00965FEC" w:rsidRPr="00833AA7" w:rsidRDefault="00965FEC" w:rsidP="00117A31">
      <w:pPr>
        <w:suppressAutoHyphens/>
        <w:jc w:val="both"/>
        <w:rPr>
          <w:lang w:eastAsia="ar-SA"/>
        </w:rPr>
      </w:pPr>
      <w:r>
        <w:rPr>
          <w:lang w:eastAsia="ar-SA"/>
        </w:rPr>
        <w:t>Švietimo ir sporto paslaugų centro</w:t>
      </w:r>
      <w:r w:rsidRPr="00833AA7">
        <w:rPr>
          <w:lang w:eastAsia="ar-SA"/>
        </w:rPr>
        <w:t xml:space="preserve"> direktoriui</w:t>
      </w:r>
    </w:p>
    <w:p w:rsidR="00965FEC" w:rsidRPr="00833AA7" w:rsidRDefault="00965FEC" w:rsidP="00117A31">
      <w:pPr>
        <w:suppressAutoHyphens/>
        <w:jc w:val="both"/>
        <w:rPr>
          <w:sz w:val="16"/>
          <w:szCs w:val="16"/>
          <w:lang w:eastAsia="ar-SA"/>
        </w:rPr>
      </w:pPr>
    </w:p>
    <w:p w:rsidR="00965FEC" w:rsidRPr="00833AA7" w:rsidRDefault="00965FEC" w:rsidP="00117A31">
      <w:pPr>
        <w:suppressAutoHyphens/>
        <w:jc w:val="center"/>
        <w:rPr>
          <w:b/>
          <w:bCs/>
          <w:lang w:eastAsia="ar-SA"/>
        </w:rPr>
      </w:pPr>
      <w:r w:rsidRPr="00833AA7">
        <w:rPr>
          <w:b/>
          <w:bCs/>
          <w:lang w:eastAsia="ar-SA"/>
        </w:rPr>
        <w:t>PRAŠYMAS</w:t>
      </w:r>
    </w:p>
    <w:p w:rsidR="00965FEC" w:rsidRPr="00833AA7" w:rsidRDefault="00965FEC" w:rsidP="00117A31">
      <w:pPr>
        <w:suppressAutoHyphens/>
        <w:jc w:val="center"/>
        <w:rPr>
          <w:b/>
          <w:bCs/>
          <w:lang w:eastAsia="ar-SA"/>
        </w:rPr>
      </w:pPr>
      <w:r w:rsidRPr="00833AA7">
        <w:rPr>
          <w:b/>
          <w:bCs/>
          <w:lang w:eastAsia="ar-SA"/>
        </w:rPr>
        <w:t>DĖL NUOTOLINIO DARBO</w:t>
      </w:r>
    </w:p>
    <w:p w:rsidR="00965FEC" w:rsidRPr="00833AA7" w:rsidRDefault="00965FEC" w:rsidP="00117A31">
      <w:pPr>
        <w:suppressAutoHyphens/>
        <w:jc w:val="center"/>
        <w:rPr>
          <w:lang w:eastAsia="ar-SA"/>
        </w:rPr>
      </w:pPr>
    </w:p>
    <w:p w:rsidR="00965FEC" w:rsidRPr="00833AA7" w:rsidRDefault="00965FEC" w:rsidP="00117A31">
      <w:pPr>
        <w:suppressAutoHyphens/>
        <w:jc w:val="center"/>
        <w:rPr>
          <w:lang w:eastAsia="ar-SA"/>
        </w:rPr>
      </w:pPr>
      <w:r w:rsidRPr="00833AA7">
        <w:rPr>
          <w:lang w:eastAsia="ar-SA"/>
        </w:rPr>
        <w:t>20___ m. _________________ d.</w:t>
      </w:r>
    </w:p>
    <w:p w:rsidR="00965FEC" w:rsidRPr="00833AA7" w:rsidRDefault="00965FEC" w:rsidP="00117A31">
      <w:pPr>
        <w:suppressAutoHyphens/>
        <w:jc w:val="center"/>
        <w:rPr>
          <w:lang w:eastAsia="ar-SA"/>
        </w:rPr>
      </w:pPr>
      <w:r w:rsidRPr="00833AA7">
        <w:rPr>
          <w:lang w:eastAsia="ar-SA"/>
        </w:rPr>
        <w:t xml:space="preserve">         </w:t>
      </w:r>
      <w:r>
        <w:rPr>
          <w:lang w:eastAsia="ar-SA"/>
        </w:rPr>
        <w:t>Radviliškis</w:t>
      </w:r>
    </w:p>
    <w:p w:rsidR="00965FEC" w:rsidRPr="00833AA7" w:rsidRDefault="00965FEC" w:rsidP="00117A31">
      <w:pPr>
        <w:suppressAutoHyphens/>
        <w:jc w:val="center"/>
        <w:rPr>
          <w:lang w:eastAsia="ar-SA"/>
        </w:rPr>
      </w:pPr>
    </w:p>
    <w:p w:rsidR="00965FEC" w:rsidRPr="00833AA7" w:rsidRDefault="00965FEC" w:rsidP="00117A31">
      <w:pPr>
        <w:suppressAutoHyphens/>
        <w:ind w:firstLine="567"/>
        <w:rPr>
          <w:lang w:eastAsia="ar-SA"/>
        </w:rPr>
      </w:pPr>
      <w:r w:rsidRPr="00833AA7">
        <w:rPr>
          <w:lang w:eastAsia="ar-SA"/>
        </w:rPr>
        <w:t>Prašau mane leisti dirbti nuotoliniu būdu:</w:t>
      </w:r>
    </w:p>
    <w:p w:rsidR="00965FEC" w:rsidRPr="00833AA7" w:rsidRDefault="00965FEC" w:rsidP="00117A31">
      <w:pPr>
        <w:suppressAutoHyphens/>
        <w:jc w:val="both"/>
        <w:rPr>
          <w:lang w:eastAsia="ar-SA"/>
        </w:rPr>
      </w:pPr>
    </w:p>
    <w:p w:rsidR="00965FEC" w:rsidRPr="00833AA7" w:rsidRDefault="00965FEC" w:rsidP="00117A31">
      <w:pPr>
        <w:suppressAutoHyphens/>
        <w:ind w:firstLine="709"/>
        <w:jc w:val="both"/>
        <w:rPr>
          <w:lang w:eastAsia="ar-SA"/>
        </w:rPr>
      </w:pPr>
      <w:r w:rsidRPr="00833AA7">
        <w:rPr>
          <w:lang w:eastAsia="ar-SA"/>
        </w:rPr>
        <w:t>Nuotolinio darbo vieta, IP adresas: ____________________________________________</w:t>
      </w:r>
    </w:p>
    <w:p w:rsidR="00965FEC" w:rsidRPr="00833AA7" w:rsidRDefault="00965FEC" w:rsidP="00117A31">
      <w:pPr>
        <w:suppressAutoHyphens/>
        <w:ind w:firstLine="709"/>
        <w:jc w:val="both"/>
        <w:rPr>
          <w:lang w:eastAsia="ar-SA"/>
        </w:rPr>
      </w:pPr>
    </w:p>
    <w:p w:rsidR="00965FEC" w:rsidRPr="00833AA7" w:rsidRDefault="00965FEC" w:rsidP="00117A31">
      <w:pPr>
        <w:suppressAutoHyphens/>
        <w:spacing w:line="100" w:lineRule="atLeast"/>
        <w:ind w:firstLine="709"/>
        <w:rPr>
          <w:lang w:eastAsia="ar-SA"/>
        </w:rPr>
      </w:pPr>
      <w:r w:rsidRPr="00833AA7">
        <w:rPr>
          <w:lang w:eastAsia="ar-SA"/>
        </w:rPr>
        <w:t>Telefono numeris, į kurį peradresuojami tarnybiniai skambučiai: _____________________</w:t>
      </w:r>
    </w:p>
    <w:p w:rsidR="00965FEC" w:rsidRPr="00833AA7" w:rsidRDefault="00965FEC" w:rsidP="00117A31">
      <w:pPr>
        <w:suppressAutoHyphens/>
        <w:spacing w:line="100" w:lineRule="atLeast"/>
        <w:ind w:firstLine="709"/>
        <w:rPr>
          <w:lang w:eastAsia="ar-SA"/>
        </w:rPr>
      </w:pPr>
      <w:r w:rsidRPr="00833AA7">
        <w:rPr>
          <w:lang w:eastAsia="ar-SA"/>
        </w:rPr>
        <w:t>Laikotarpis, kuriam nustatomas nuotolinis darbas:</w:t>
      </w:r>
      <w:r>
        <w:rPr>
          <w:lang w:eastAsia="ar-SA"/>
        </w:rPr>
        <w:t xml:space="preserve"> </w:t>
      </w:r>
      <w:r w:rsidRPr="00833AA7">
        <w:rPr>
          <w:lang w:eastAsia="ar-SA"/>
        </w:rPr>
        <w:t>___________________________________</w:t>
      </w:r>
      <w:r>
        <w:rPr>
          <w:lang w:eastAsia="ar-SA"/>
        </w:rPr>
        <w:t>_</w:t>
      </w:r>
      <w:r w:rsidRPr="00833AA7">
        <w:rPr>
          <w:lang w:eastAsia="ar-SA"/>
        </w:rPr>
        <w:t>_____________________________________</w:t>
      </w:r>
      <w:bookmarkStart w:id="4" w:name="_Hlk34990797"/>
      <w:r>
        <w:rPr>
          <w:lang w:eastAsia="ar-SA"/>
        </w:rPr>
        <w:t>______</w:t>
      </w:r>
    </w:p>
    <w:p w:rsidR="00965FEC" w:rsidRPr="00833AA7" w:rsidRDefault="00965FEC" w:rsidP="00117A31">
      <w:pPr>
        <w:suppressAutoHyphens/>
        <w:spacing w:line="100" w:lineRule="atLeast"/>
        <w:ind w:firstLine="709"/>
        <w:jc w:val="both"/>
        <w:rPr>
          <w:lang w:eastAsia="ar-SA"/>
        </w:rPr>
      </w:pPr>
      <w:r w:rsidRPr="00833AA7">
        <w:rPr>
          <w:lang w:eastAsia="ar-SA"/>
        </w:rPr>
        <w:t>Nuotolinio darbo pradžios ir pabaigos laikas: ____________________________________</w:t>
      </w:r>
      <w:bookmarkEnd w:id="4"/>
    </w:p>
    <w:p w:rsidR="00965FEC" w:rsidRPr="00833AA7" w:rsidRDefault="00965FEC" w:rsidP="00117A31">
      <w:pPr>
        <w:suppressAutoHyphens/>
        <w:spacing w:line="100" w:lineRule="atLeast"/>
        <w:ind w:firstLine="709"/>
        <w:jc w:val="both"/>
        <w:rPr>
          <w:lang w:eastAsia="ar-SA"/>
        </w:rPr>
      </w:pPr>
      <w:r w:rsidRPr="00833AA7">
        <w:rPr>
          <w:lang w:eastAsia="ar-SA"/>
        </w:rPr>
        <w:t>Nuotoliniam darbui reikalingi registrai ir informacinės sistemos: _____________________</w:t>
      </w:r>
    </w:p>
    <w:p w:rsidR="00965FEC" w:rsidRPr="00833AA7" w:rsidRDefault="00965FEC" w:rsidP="00117A31">
      <w:pPr>
        <w:suppressAutoHyphens/>
        <w:spacing w:line="100" w:lineRule="atLeast"/>
        <w:jc w:val="both"/>
        <w:rPr>
          <w:lang w:eastAsia="ar-SA"/>
        </w:rPr>
      </w:pPr>
    </w:p>
    <w:p w:rsidR="00965FEC" w:rsidRPr="00833AA7" w:rsidRDefault="00965FEC" w:rsidP="00117A31">
      <w:pPr>
        <w:suppressAutoHyphens/>
        <w:spacing w:line="100" w:lineRule="atLeast"/>
        <w:jc w:val="both"/>
        <w:rPr>
          <w:lang w:eastAsia="ar-SA"/>
        </w:rPr>
      </w:pPr>
      <w:r w:rsidRPr="00833AA7">
        <w:rPr>
          <w:lang w:eastAsia="ar-SA"/>
        </w:rPr>
        <w:t>_____________________________________________________________________________</w:t>
      </w:r>
    </w:p>
    <w:p w:rsidR="00965FEC" w:rsidRPr="00833AA7" w:rsidRDefault="00965FEC" w:rsidP="00117A31">
      <w:pPr>
        <w:suppressAutoHyphens/>
        <w:ind w:firstLine="567"/>
        <w:jc w:val="both"/>
        <w:rPr>
          <w:lang w:eastAsia="ar-SA"/>
        </w:rPr>
      </w:pPr>
    </w:p>
    <w:p w:rsidR="00965FEC" w:rsidRPr="00833AA7" w:rsidRDefault="00965FEC" w:rsidP="00117A31">
      <w:pPr>
        <w:suppressAutoHyphens/>
        <w:ind w:firstLine="567"/>
        <w:jc w:val="both"/>
        <w:rPr>
          <w:szCs w:val="20"/>
          <w:lang w:eastAsia="ar-SA"/>
        </w:rPr>
      </w:pPr>
      <w:r w:rsidRPr="00833AA7">
        <w:rPr>
          <w:szCs w:val="20"/>
          <w:lang w:eastAsia="ar-SA"/>
        </w:rPr>
        <w:t>Patvirtinu, kad nuotolinio darbo vieta ir naudojamos darbo priemonės atitinka  būtinus saugos ir sveikatos reikalavimus.</w:t>
      </w:r>
    </w:p>
    <w:p w:rsidR="00965FEC" w:rsidRPr="00833AA7" w:rsidRDefault="00965FEC" w:rsidP="00117A31">
      <w:pPr>
        <w:suppressAutoHyphens/>
        <w:ind w:firstLine="567"/>
        <w:jc w:val="both"/>
        <w:rPr>
          <w:szCs w:val="20"/>
          <w:lang w:eastAsia="ar-SA"/>
        </w:rPr>
      </w:pPr>
      <w:r w:rsidRPr="00833AA7">
        <w:rPr>
          <w:szCs w:val="20"/>
          <w:lang w:eastAsia="ar-SA"/>
        </w:rPr>
        <w:t>Įsipareigoju laikytis nuotolinio darbo saugos reikalavimų darbo funkcijų atlikimo metu ir patvirtinu, kad jeigu trauma bus patirta laiku, kuris nepriskiriamas darbo laikui, arba su darbo funkcijų atlikimu nesusijusiomis aplinkybėmis, įvykis nebus laikomas nelaimingu atsitikimu darbe.</w:t>
      </w:r>
    </w:p>
    <w:p w:rsidR="00965FEC" w:rsidRPr="00833AA7" w:rsidRDefault="00965FEC" w:rsidP="00117A31">
      <w:pPr>
        <w:suppressAutoHyphens/>
        <w:ind w:firstLine="567"/>
        <w:jc w:val="both"/>
        <w:rPr>
          <w:szCs w:val="20"/>
          <w:lang w:eastAsia="ar-SA"/>
        </w:rPr>
      </w:pPr>
      <w:r w:rsidRPr="00833AA7">
        <w:rPr>
          <w:szCs w:val="20"/>
          <w:lang w:eastAsia="ar-SA"/>
        </w:rPr>
        <w:t>Pasižadu laikytis Bendrųjų elektroninės informacijos saugos reikalavimų apraše, patvirtintame Lietuvos Respublikos Vyriausybės 2013 m. liepos 24 d. nutarimu  Nr. 716, nustatytų elektroninės informacijos saugos reikalavimų.</w:t>
      </w:r>
    </w:p>
    <w:p w:rsidR="00965FEC" w:rsidRPr="00833AA7" w:rsidRDefault="00965FEC" w:rsidP="00117A31">
      <w:pPr>
        <w:suppressAutoHyphens/>
        <w:ind w:firstLine="567"/>
        <w:jc w:val="both"/>
        <w:rPr>
          <w:szCs w:val="20"/>
          <w:lang w:eastAsia="ar-SA"/>
        </w:rPr>
      </w:pPr>
      <w:r w:rsidRPr="00833AA7">
        <w:rPr>
          <w:szCs w:val="20"/>
          <w:lang w:eastAsia="ar-SA"/>
        </w:rPr>
        <w:t xml:space="preserve">Sutinku, kad nuotoliniam darbui naudosiu savo asmenines priemones ir savo lėšomis padengsiu išlaidas, tiesiogiai susijusias su darbo funkcijų atlikimu.  </w:t>
      </w:r>
    </w:p>
    <w:p w:rsidR="00965FEC" w:rsidRPr="00833AA7" w:rsidRDefault="00965FEC" w:rsidP="00117A31">
      <w:pPr>
        <w:suppressAutoHyphens/>
        <w:jc w:val="both"/>
        <w:rPr>
          <w:b/>
          <w:lang w:eastAsia="ar-SA"/>
        </w:rPr>
      </w:pPr>
      <w:r w:rsidRPr="00833AA7">
        <w:rPr>
          <w:b/>
          <w:lang w:eastAsia="ar-SA"/>
        </w:rPr>
        <w:tab/>
      </w:r>
      <w:r w:rsidRPr="00833AA7">
        <w:rPr>
          <w:b/>
          <w:lang w:eastAsia="ar-SA"/>
        </w:rPr>
        <w:tab/>
      </w:r>
      <w:r w:rsidRPr="00833AA7">
        <w:rPr>
          <w:b/>
          <w:lang w:eastAsia="ar-SA"/>
        </w:rPr>
        <w:tab/>
        <w:t xml:space="preserve">  </w:t>
      </w:r>
    </w:p>
    <w:p w:rsidR="00965FEC" w:rsidRPr="00833AA7" w:rsidRDefault="00965FEC" w:rsidP="00117A31">
      <w:pPr>
        <w:suppressAutoHyphens/>
        <w:ind w:firstLine="567"/>
        <w:jc w:val="both"/>
        <w:rPr>
          <w:sz w:val="18"/>
          <w:szCs w:val="18"/>
          <w:lang w:eastAsia="ar-SA"/>
        </w:rPr>
      </w:pPr>
      <w:bookmarkStart w:id="5" w:name="_Hlk34925344"/>
      <w:r w:rsidRPr="00833AA7">
        <w:rPr>
          <w:bCs/>
          <w:lang w:eastAsia="ar-SA"/>
        </w:rPr>
        <w:t xml:space="preserve">Už savo darbą atsiskaitysiu tiesioginiam vadovui _______________________________         </w:t>
      </w:r>
      <w:r w:rsidRPr="00833AA7">
        <w:rPr>
          <w:bCs/>
          <w:lang w:eastAsia="ar-SA"/>
        </w:rPr>
        <w:tab/>
      </w:r>
      <w:r w:rsidRPr="00833AA7">
        <w:rPr>
          <w:bCs/>
          <w:lang w:eastAsia="ar-SA"/>
        </w:rPr>
        <w:tab/>
      </w:r>
      <w:r w:rsidRPr="00833AA7">
        <w:rPr>
          <w:lang w:eastAsia="ar-SA"/>
        </w:rPr>
        <w:t xml:space="preserve">    </w:t>
      </w:r>
      <w:r w:rsidRPr="00833AA7">
        <w:rPr>
          <w:lang w:eastAsia="ar-SA"/>
        </w:rPr>
        <w:tab/>
      </w:r>
      <w:r w:rsidRPr="00833AA7">
        <w:rPr>
          <w:lang w:eastAsia="ar-SA"/>
        </w:rPr>
        <w:tab/>
      </w:r>
      <w:r w:rsidRPr="00833AA7">
        <w:rPr>
          <w:lang w:eastAsia="ar-SA"/>
        </w:rPr>
        <w:tab/>
        <w:t xml:space="preserve">         </w:t>
      </w:r>
      <w:r w:rsidRPr="00833AA7">
        <w:rPr>
          <w:sz w:val="18"/>
          <w:szCs w:val="18"/>
          <w:lang w:eastAsia="ar-SA"/>
        </w:rPr>
        <w:t>(vadovo vardas, pavardė)</w:t>
      </w:r>
    </w:p>
    <w:p w:rsidR="00965FEC" w:rsidRPr="00833AA7" w:rsidRDefault="00965FEC" w:rsidP="00117A31">
      <w:pPr>
        <w:suppressAutoHyphens/>
        <w:ind w:firstLine="851"/>
        <w:jc w:val="both"/>
        <w:rPr>
          <w:bCs/>
          <w:lang w:eastAsia="ar-SA"/>
        </w:rPr>
      </w:pPr>
    </w:p>
    <w:p w:rsidR="00965FEC" w:rsidRPr="00833AA7" w:rsidRDefault="00965FEC" w:rsidP="00117A31">
      <w:pPr>
        <w:suppressAutoHyphens/>
        <w:ind w:firstLine="851"/>
        <w:jc w:val="both"/>
        <w:rPr>
          <w:bCs/>
          <w:lang w:eastAsia="ar-SA"/>
        </w:rPr>
      </w:pPr>
    </w:p>
    <w:p w:rsidR="00965FEC" w:rsidRPr="00833AA7" w:rsidRDefault="00965FEC" w:rsidP="00117A31">
      <w:pPr>
        <w:suppressAutoHyphens/>
        <w:ind w:firstLine="851"/>
        <w:jc w:val="both"/>
        <w:rPr>
          <w:bCs/>
          <w:lang w:eastAsia="ar-SA"/>
        </w:rPr>
      </w:pPr>
    </w:p>
    <w:p w:rsidR="00965FEC" w:rsidRPr="00833AA7" w:rsidRDefault="00965FEC" w:rsidP="00117A31">
      <w:pPr>
        <w:suppressAutoHyphens/>
        <w:jc w:val="both"/>
        <w:rPr>
          <w:lang w:eastAsia="ar-SA"/>
        </w:rPr>
      </w:pPr>
      <w:r w:rsidRPr="00833AA7">
        <w:rPr>
          <w:lang w:eastAsia="ar-SA"/>
        </w:rPr>
        <w:tab/>
      </w:r>
      <w:r w:rsidRPr="00833AA7">
        <w:rPr>
          <w:lang w:eastAsia="ar-SA"/>
        </w:rPr>
        <w:tab/>
      </w:r>
      <w:r w:rsidRPr="00833AA7">
        <w:rPr>
          <w:lang w:eastAsia="ar-SA"/>
        </w:rPr>
        <w:tab/>
      </w:r>
      <w:r w:rsidRPr="00833AA7">
        <w:rPr>
          <w:lang w:eastAsia="ar-SA"/>
        </w:rPr>
        <w:tab/>
      </w:r>
      <w:r w:rsidRPr="00833AA7">
        <w:rPr>
          <w:lang w:eastAsia="ar-SA"/>
        </w:rPr>
        <w:tab/>
        <w:t>_________________________</w:t>
      </w:r>
    </w:p>
    <w:p w:rsidR="00965FEC" w:rsidRPr="007C14A2" w:rsidRDefault="00965FEC" w:rsidP="007C14A2">
      <w:pPr>
        <w:suppressAutoHyphens/>
        <w:jc w:val="both"/>
        <w:rPr>
          <w:sz w:val="18"/>
          <w:szCs w:val="18"/>
          <w:lang w:eastAsia="ar-SA"/>
        </w:rPr>
      </w:pPr>
      <w:r w:rsidRPr="00833AA7">
        <w:rPr>
          <w:lang w:eastAsia="ar-SA"/>
        </w:rPr>
        <w:tab/>
      </w:r>
      <w:r w:rsidRPr="00833AA7">
        <w:rPr>
          <w:lang w:eastAsia="ar-SA"/>
        </w:rPr>
        <w:tab/>
      </w:r>
      <w:r w:rsidRPr="00833AA7">
        <w:rPr>
          <w:lang w:eastAsia="ar-SA"/>
        </w:rPr>
        <w:tab/>
      </w:r>
      <w:r w:rsidRPr="00833AA7">
        <w:rPr>
          <w:lang w:eastAsia="ar-SA"/>
        </w:rPr>
        <w:tab/>
      </w:r>
      <w:r w:rsidRPr="00833AA7">
        <w:rPr>
          <w:lang w:eastAsia="ar-SA"/>
        </w:rPr>
        <w:tab/>
        <w:t xml:space="preserve">    </w:t>
      </w:r>
      <w:r w:rsidRPr="00833AA7">
        <w:rPr>
          <w:sz w:val="18"/>
          <w:szCs w:val="18"/>
          <w:lang w:eastAsia="ar-SA"/>
        </w:rPr>
        <w:t>(darbuotojo vardas, pavardė, parašas)</w:t>
      </w:r>
      <w:bookmarkEnd w:id="5"/>
    </w:p>
    <w:sectPr w:rsidR="00965FEC" w:rsidRPr="007C14A2" w:rsidSect="0090004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A31"/>
    <w:rsid w:val="00117A31"/>
    <w:rsid w:val="00207C2A"/>
    <w:rsid w:val="002421E1"/>
    <w:rsid w:val="00251A88"/>
    <w:rsid w:val="002638AD"/>
    <w:rsid w:val="00293072"/>
    <w:rsid w:val="002B10C8"/>
    <w:rsid w:val="002E5A7A"/>
    <w:rsid w:val="003343ED"/>
    <w:rsid w:val="003477BD"/>
    <w:rsid w:val="00357462"/>
    <w:rsid w:val="00390E92"/>
    <w:rsid w:val="003A0E58"/>
    <w:rsid w:val="004C13A9"/>
    <w:rsid w:val="004F5B32"/>
    <w:rsid w:val="005D5939"/>
    <w:rsid w:val="00614C74"/>
    <w:rsid w:val="006A5094"/>
    <w:rsid w:val="007C14A2"/>
    <w:rsid w:val="00833AA7"/>
    <w:rsid w:val="00900045"/>
    <w:rsid w:val="00900C70"/>
    <w:rsid w:val="00961FBF"/>
    <w:rsid w:val="00965FEC"/>
    <w:rsid w:val="009F5FC2"/>
    <w:rsid w:val="00B36E2D"/>
    <w:rsid w:val="00B553F2"/>
    <w:rsid w:val="00B74EF1"/>
    <w:rsid w:val="00B876D9"/>
    <w:rsid w:val="00E34CE6"/>
    <w:rsid w:val="00EA1AB6"/>
    <w:rsid w:val="00F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67F91-5A4E-4C8E-BA42-8EEF7F0D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117A3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6590</Words>
  <Characters>3757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Vaidotas</dc:creator>
  <cp:keywords/>
  <dc:description/>
  <cp:lastModifiedBy>Egidijus Dailidonis</cp:lastModifiedBy>
  <cp:revision>2</cp:revision>
  <dcterms:created xsi:type="dcterms:W3CDTF">2020-04-02T20:02:00Z</dcterms:created>
  <dcterms:modified xsi:type="dcterms:W3CDTF">2020-04-02T20:02:00Z</dcterms:modified>
</cp:coreProperties>
</file>